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8452" w14:textId="77777777" w:rsidR="00071FDF" w:rsidRDefault="00071FDF">
      <w:pPr>
        <w:pStyle w:val="Plattetekst"/>
        <w:rPr>
          <w:rFonts w:ascii="Times New Roman"/>
          <w:sz w:val="20"/>
        </w:rPr>
      </w:pPr>
    </w:p>
    <w:p w14:paraId="3E9620C5" w14:textId="77777777" w:rsidR="00071FDF" w:rsidRDefault="00071FDF">
      <w:pPr>
        <w:pStyle w:val="Plattetekst"/>
        <w:rPr>
          <w:rFonts w:ascii="Times New Roman"/>
          <w:sz w:val="20"/>
        </w:rPr>
      </w:pPr>
    </w:p>
    <w:p w14:paraId="2073FD62" w14:textId="77777777" w:rsidR="00071FDF" w:rsidRDefault="00071FDF">
      <w:pPr>
        <w:pStyle w:val="Plattetekst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5682"/>
        <w:gridCol w:w="854"/>
      </w:tblGrid>
      <w:tr w:rsidR="00071FDF" w14:paraId="7636B9CF" w14:textId="77777777">
        <w:trPr>
          <w:trHeight w:val="537"/>
        </w:trPr>
        <w:tc>
          <w:tcPr>
            <w:tcW w:w="2526" w:type="dxa"/>
            <w:shd w:val="clear" w:color="auto" w:fill="00B29C"/>
          </w:tcPr>
          <w:p w14:paraId="1CCC6DF3" w14:textId="77777777" w:rsidR="00071FDF" w:rsidRDefault="00F121C2">
            <w:pPr>
              <w:pStyle w:val="TableParagraph"/>
              <w:spacing w:line="268" w:lineRule="exact"/>
            </w:pPr>
            <w:r>
              <w:rPr>
                <w:color w:val="FFFFFF"/>
              </w:rPr>
              <w:t>Opbouw</w:t>
            </w:r>
          </w:p>
        </w:tc>
        <w:tc>
          <w:tcPr>
            <w:tcW w:w="5682" w:type="dxa"/>
            <w:shd w:val="clear" w:color="auto" w:fill="00B29C"/>
          </w:tcPr>
          <w:p w14:paraId="69A2B27B" w14:textId="77777777" w:rsidR="00071FDF" w:rsidRDefault="00F121C2">
            <w:pPr>
              <w:pStyle w:val="TableParagraph"/>
              <w:spacing w:line="268" w:lineRule="exact"/>
              <w:rPr>
                <w:i/>
              </w:rPr>
            </w:pPr>
            <w:r>
              <w:rPr>
                <w:color w:val="FFFFFF"/>
              </w:rPr>
              <w:t xml:space="preserve">UITLEG of VOORBEELD </w:t>
            </w:r>
            <w:r>
              <w:rPr>
                <w:i/>
                <w:color w:val="FFFFFF"/>
              </w:rPr>
              <w:t>(elk onderdeel start je op een nieuwe</w:t>
            </w:r>
          </w:p>
          <w:p w14:paraId="21A60329" w14:textId="77777777" w:rsidR="00071FDF" w:rsidRDefault="00F121C2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color w:val="FFFFFF"/>
              </w:rPr>
              <w:t>pagina)</w:t>
            </w:r>
          </w:p>
        </w:tc>
        <w:tc>
          <w:tcPr>
            <w:tcW w:w="854" w:type="dxa"/>
            <w:shd w:val="clear" w:color="auto" w:fill="00B29C"/>
          </w:tcPr>
          <w:p w14:paraId="78D3F3A3" w14:textId="77777777" w:rsidR="00071FDF" w:rsidRDefault="00F121C2">
            <w:pPr>
              <w:pStyle w:val="TableParagraph"/>
              <w:spacing w:line="268" w:lineRule="exact"/>
            </w:pPr>
            <w:r>
              <w:rPr>
                <w:color w:val="FFFFFF"/>
              </w:rPr>
              <w:t>Check?</w:t>
            </w:r>
          </w:p>
        </w:tc>
      </w:tr>
      <w:tr w:rsidR="00071FDF" w14:paraId="325AEC4C" w14:textId="77777777">
        <w:trPr>
          <w:trHeight w:val="2416"/>
        </w:trPr>
        <w:tc>
          <w:tcPr>
            <w:tcW w:w="2526" w:type="dxa"/>
            <w:shd w:val="clear" w:color="auto" w:fill="ADDFF1"/>
          </w:tcPr>
          <w:p w14:paraId="2C83354F" w14:textId="77777777" w:rsidR="00071FDF" w:rsidRDefault="00F121C2">
            <w:pPr>
              <w:pStyle w:val="TableParagraph"/>
              <w:spacing w:line="268" w:lineRule="exact"/>
            </w:pPr>
            <w:r>
              <w:t>1. Titelpagina</w:t>
            </w:r>
          </w:p>
        </w:tc>
        <w:tc>
          <w:tcPr>
            <w:tcW w:w="5682" w:type="dxa"/>
          </w:tcPr>
          <w:p w14:paraId="40A0DBF6" w14:textId="77777777" w:rsidR="00071FDF" w:rsidRDefault="00F121C2">
            <w:pPr>
              <w:pStyle w:val="TableParagraph"/>
              <w:spacing w:line="268" w:lineRule="exact"/>
              <w:ind w:left="87" w:right="2233"/>
              <w:jc w:val="center"/>
            </w:pPr>
            <w:r>
              <w:t>Op de titelpagina staat het volgende:</w:t>
            </w:r>
          </w:p>
          <w:p w14:paraId="7623320C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</w:pPr>
            <w:r>
              <w:t>de titel met daaronder eventueel de</w:t>
            </w:r>
            <w:r>
              <w:rPr>
                <w:spacing w:val="-8"/>
              </w:rPr>
              <w:t xml:space="preserve"> </w:t>
            </w:r>
            <w:r>
              <w:t>ondertitel;</w:t>
            </w:r>
          </w:p>
          <w:p w14:paraId="3F43F3B7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</w:pPr>
            <w:r>
              <w:t>de naam van de</w:t>
            </w:r>
            <w:r>
              <w:rPr>
                <w:spacing w:val="-3"/>
              </w:rPr>
              <w:t xml:space="preserve"> </w:t>
            </w:r>
            <w:r>
              <w:t>schrijver(s);</w:t>
            </w:r>
          </w:p>
          <w:p w14:paraId="2CE988FA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OV‐nummers van de</w:t>
            </w:r>
            <w:r>
              <w:rPr>
                <w:spacing w:val="-4"/>
              </w:rPr>
              <w:t xml:space="preserve"> </w:t>
            </w:r>
            <w:r>
              <w:t>schrijver(s);</w:t>
            </w:r>
          </w:p>
          <w:p w14:paraId="16389BF7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8" w:lineRule="exact"/>
            </w:pPr>
            <w:r>
              <w:t>Groep</w:t>
            </w:r>
          </w:p>
          <w:p w14:paraId="14C40E9A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verschijningsdatum;</w:t>
            </w:r>
          </w:p>
          <w:p w14:paraId="4070E271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</w:pPr>
            <w:r>
              <w:t>bij een rapport: de naam van de</w:t>
            </w:r>
            <w:r>
              <w:rPr>
                <w:spacing w:val="-7"/>
              </w:rPr>
              <w:t xml:space="preserve"> </w:t>
            </w:r>
            <w:r>
              <w:t>opdrachtgever;</w:t>
            </w:r>
          </w:p>
          <w:p w14:paraId="45ABE13E" w14:textId="77777777" w:rsidR="00071FDF" w:rsidRDefault="00F121C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0" w:lineRule="atLeast"/>
              <w:ind w:right="215"/>
            </w:pPr>
            <w:r>
              <w:t>bij een verslag/werkstuk: de school, de klas, het vak en de</w:t>
            </w:r>
            <w:r>
              <w:rPr>
                <w:spacing w:val="-3"/>
              </w:rPr>
              <w:t xml:space="preserve"> </w:t>
            </w:r>
            <w:r>
              <w:t>docent.</w:t>
            </w:r>
          </w:p>
        </w:tc>
        <w:tc>
          <w:tcPr>
            <w:tcW w:w="854" w:type="dxa"/>
          </w:tcPr>
          <w:p w14:paraId="6DECD958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7443592B" w14:textId="77777777">
        <w:trPr>
          <w:trHeight w:val="1340"/>
        </w:trPr>
        <w:tc>
          <w:tcPr>
            <w:tcW w:w="2526" w:type="dxa"/>
            <w:shd w:val="clear" w:color="auto" w:fill="ADDFF1"/>
          </w:tcPr>
          <w:p w14:paraId="6527E5AA" w14:textId="77777777" w:rsidR="00071FDF" w:rsidRDefault="00F121C2">
            <w:pPr>
              <w:pStyle w:val="TableParagraph"/>
              <w:spacing w:line="266" w:lineRule="exact"/>
            </w:pPr>
            <w:r>
              <w:t>2. Voorwoord</w:t>
            </w:r>
          </w:p>
        </w:tc>
        <w:tc>
          <w:tcPr>
            <w:tcW w:w="5682" w:type="dxa"/>
          </w:tcPr>
          <w:p w14:paraId="46A2A497" w14:textId="77777777" w:rsidR="00071FDF" w:rsidRDefault="00F121C2">
            <w:pPr>
              <w:pStyle w:val="TableParagraph"/>
              <w:ind w:right="124"/>
              <w:jc w:val="both"/>
            </w:pPr>
            <w:r>
              <w:t>Een voorwoord is niet verplicht. Dit is een kort onderdeel en gaat over de aanleiding, motivatie of persoonlijke opmerking tot het schrijven van het product.</w:t>
            </w:r>
          </w:p>
          <w:p w14:paraId="68911C08" w14:textId="77777777" w:rsidR="00071FDF" w:rsidRDefault="00071FDF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1ED3D51" w14:textId="77777777" w:rsidR="00071FDF" w:rsidRDefault="00F121C2">
            <w:pPr>
              <w:pStyle w:val="TableParagraph"/>
              <w:spacing w:line="249" w:lineRule="exact"/>
              <w:jc w:val="both"/>
            </w:pPr>
            <w:r>
              <w:t>Een voorwoord heeft geen paginanummer.</w:t>
            </w:r>
          </w:p>
        </w:tc>
        <w:tc>
          <w:tcPr>
            <w:tcW w:w="854" w:type="dxa"/>
          </w:tcPr>
          <w:p w14:paraId="2556212C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1C473596" w14:textId="77777777">
        <w:trPr>
          <w:trHeight w:val="1342"/>
        </w:trPr>
        <w:tc>
          <w:tcPr>
            <w:tcW w:w="2526" w:type="dxa"/>
            <w:shd w:val="clear" w:color="auto" w:fill="ADDFF1"/>
          </w:tcPr>
          <w:p w14:paraId="56C0ABB3" w14:textId="77777777" w:rsidR="00071FDF" w:rsidRDefault="00F121C2">
            <w:pPr>
              <w:pStyle w:val="TableParagraph"/>
              <w:spacing w:line="268" w:lineRule="exact"/>
            </w:pPr>
            <w:r>
              <w:t>3. Inhoudsopgave</w:t>
            </w:r>
          </w:p>
        </w:tc>
        <w:tc>
          <w:tcPr>
            <w:tcW w:w="5682" w:type="dxa"/>
          </w:tcPr>
          <w:p w14:paraId="3887CD37" w14:textId="77777777" w:rsidR="00071FDF" w:rsidRDefault="00F121C2">
            <w:pPr>
              <w:pStyle w:val="TableParagraph"/>
              <w:ind w:right="295"/>
              <w:jc w:val="both"/>
            </w:pPr>
            <w:r>
              <w:t>De inhoudsopgave laat zien welke opbouw het werkstuk of rapport heeft. Je kunt zien op welke pagina een hoofdstuk, paragraaf begint.</w:t>
            </w:r>
          </w:p>
          <w:p w14:paraId="4CD892FE" w14:textId="77777777" w:rsidR="00071FDF" w:rsidRDefault="00F121C2">
            <w:pPr>
              <w:pStyle w:val="TableParagraph"/>
              <w:spacing w:line="268" w:lineRule="exact"/>
              <w:jc w:val="both"/>
            </w:pPr>
            <w:r>
              <w:t>Een algemeen toegepaste nummering is bijvoorbeeld:</w:t>
            </w:r>
          </w:p>
          <w:p w14:paraId="2B8BF636" w14:textId="77777777" w:rsidR="00071FDF" w:rsidRDefault="00F121C2">
            <w:pPr>
              <w:pStyle w:val="TableParagraph"/>
              <w:spacing w:line="249" w:lineRule="exact"/>
              <w:jc w:val="both"/>
            </w:pPr>
            <w:r>
              <w:t>hoofdstuk 1 onderverdeeld in paragraaf 1.1 en 1.2.</w:t>
            </w:r>
          </w:p>
        </w:tc>
        <w:tc>
          <w:tcPr>
            <w:tcW w:w="854" w:type="dxa"/>
          </w:tcPr>
          <w:p w14:paraId="33714A96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702F25B1" w14:textId="77777777">
        <w:trPr>
          <w:trHeight w:val="2685"/>
        </w:trPr>
        <w:tc>
          <w:tcPr>
            <w:tcW w:w="2526" w:type="dxa"/>
            <w:shd w:val="clear" w:color="auto" w:fill="ADDFF1"/>
          </w:tcPr>
          <w:p w14:paraId="72DF6DD7" w14:textId="77777777" w:rsidR="00071FDF" w:rsidRDefault="00F121C2">
            <w:pPr>
              <w:pStyle w:val="TableParagraph"/>
              <w:spacing w:line="268" w:lineRule="exact"/>
            </w:pPr>
            <w:r>
              <w:t>4. Inleiding</w:t>
            </w:r>
          </w:p>
        </w:tc>
        <w:tc>
          <w:tcPr>
            <w:tcW w:w="5682" w:type="dxa"/>
          </w:tcPr>
          <w:p w14:paraId="0085D3B6" w14:textId="77777777" w:rsidR="00071FDF" w:rsidRDefault="00F121C2">
            <w:pPr>
              <w:pStyle w:val="TableParagraph"/>
              <w:spacing w:line="268" w:lineRule="exact"/>
            </w:pPr>
            <w:r>
              <w:t>In de inleiding staan altijd de volgende onderdelen:</w:t>
            </w:r>
          </w:p>
          <w:p w14:paraId="2917914F" w14:textId="77777777" w:rsidR="00071FDF" w:rsidRDefault="00F121C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</w:pPr>
            <w:r>
              <w:t>een introductie van het</w:t>
            </w:r>
            <w:r>
              <w:rPr>
                <w:spacing w:val="-14"/>
              </w:rPr>
              <w:t xml:space="preserve"> </w:t>
            </w:r>
            <w:r>
              <w:t>onderwerp;</w:t>
            </w:r>
          </w:p>
          <w:p w14:paraId="082E5347" w14:textId="77777777" w:rsidR="00071FDF" w:rsidRDefault="00F121C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17"/>
            </w:pPr>
            <w:r>
              <w:t>de opbouw: hoe het product is opgebouwd en</w:t>
            </w:r>
            <w:r>
              <w:rPr>
                <w:spacing w:val="-14"/>
              </w:rPr>
              <w:t xml:space="preserve"> </w:t>
            </w:r>
            <w:r>
              <w:t>wat de lezer kan</w:t>
            </w:r>
            <w:r>
              <w:rPr>
                <w:spacing w:val="-2"/>
              </w:rPr>
              <w:t xml:space="preserve"> </w:t>
            </w:r>
            <w:r>
              <w:t>verwachten.</w:t>
            </w:r>
          </w:p>
          <w:p w14:paraId="743D8605" w14:textId="77777777" w:rsidR="00071FDF" w:rsidRDefault="00071FDF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774B715A" w14:textId="77777777" w:rsidR="00071FDF" w:rsidRDefault="00F121C2">
            <w:pPr>
              <w:pStyle w:val="TableParagraph"/>
            </w:pPr>
            <w:r>
              <w:t>Bij een (onderzoeks)rapport:</w:t>
            </w:r>
          </w:p>
          <w:p w14:paraId="244871C6" w14:textId="77777777" w:rsidR="00071FDF" w:rsidRDefault="00F121C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</w:pPr>
            <w:r>
              <w:t>de onderzoeksvraag en de</w:t>
            </w:r>
            <w:r>
              <w:rPr>
                <w:spacing w:val="-4"/>
              </w:rPr>
              <w:t xml:space="preserve"> </w:t>
            </w:r>
            <w:r>
              <w:t>deelvragen;</w:t>
            </w:r>
          </w:p>
          <w:p w14:paraId="0A4177F3" w14:textId="77777777" w:rsidR="00071FDF" w:rsidRDefault="00F121C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0" w:lineRule="atLeast"/>
              <w:ind w:right="155"/>
              <w:rPr>
                <w:sz w:val="20"/>
              </w:rPr>
            </w:pPr>
            <w:r>
              <w:t>de verantwoording van de werkwijze: hoe je te</w:t>
            </w:r>
            <w:r>
              <w:rPr>
                <w:spacing w:val="-15"/>
              </w:rPr>
              <w:t xml:space="preserve"> </w:t>
            </w:r>
            <w:r>
              <w:t>werk bent gegaan en waarom je deze keuzes hebt gemaakt.</w:t>
            </w:r>
          </w:p>
        </w:tc>
        <w:tc>
          <w:tcPr>
            <w:tcW w:w="854" w:type="dxa"/>
          </w:tcPr>
          <w:p w14:paraId="0CA34F8A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6C2F649E" w14:textId="77777777">
        <w:trPr>
          <w:trHeight w:val="2951"/>
        </w:trPr>
        <w:tc>
          <w:tcPr>
            <w:tcW w:w="2526" w:type="dxa"/>
            <w:shd w:val="clear" w:color="auto" w:fill="ADDFF1"/>
          </w:tcPr>
          <w:p w14:paraId="5BC5D8DB" w14:textId="77777777" w:rsidR="00071FDF" w:rsidRDefault="00F121C2">
            <w:pPr>
              <w:pStyle w:val="TableParagraph"/>
              <w:spacing w:line="276" w:lineRule="auto"/>
              <w:ind w:left="467" w:right="456" w:hanging="360"/>
            </w:pPr>
            <w:r>
              <w:lastRenderedPageBreak/>
              <w:t>5. Middenstuk (hoofdstukken en paragrafen)</w:t>
            </w:r>
          </w:p>
        </w:tc>
        <w:tc>
          <w:tcPr>
            <w:tcW w:w="5682" w:type="dxa"/>
          </w:tcPr>
          <w:p w14:paraId="501D3694" w14:textId="77777777" w:rsidR="00071FDF" w:rsidRDefault="00F121C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8"/>
            </w:pPr>
            <w:r>
              <w:t>Een hoofdstuk verdeel je in paragrafen en eventueel in</w:t>
            </w:r>
            <w:r>
              <w:rPr>
                <w:spacing w:val="-2"/>
              </w:rPr>
              <w:t xml:space="preserve"> </w:t>
            </w:r>
            <w:r>
              <w:t>subparagrafen;</w:t>
            </w:r>
          </w:p>
          <w:p w14:paraId="0BC3B09F" w14:textId="77777777" w:rsidR="00071FDF" w:rsidRDefault="00F121C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64"/>
            </w:pPr>
            <w:r>
              <w:t>Hoofdstukken volgen elkaar logisch op en zijn met elkaar</w:t>
            </w:r>
            <w:r>
              <w:rPr>
                <w:spacing w:val="-3"/>
              </w:rPr>
              <w:t xml:space="preserve"> </w:t>
            </w:r>
            <w:r>
              <w:t>verbonden;</w:t>
            </w:r>
          </w:p>
          <w:p w14:paraId="6D5B89F8" w14:textId="77777777" w:rsidR="00071FDF" w:rsidRDefault="00F121C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7"/>
            </w:pPr>
            <w:r>
              <w:t>Houd het aantal woorden wat je mag/moet schrijven in de gaten (vraag dit eventueel aan je docent/opdrachtgever</w:t>
            </w:r>
            <w:r>
              <w:rPr>
                <w:spacing w:val="-1"/>
              </w:rPr>
              <w:t xml:space="preserve"> </w:t>
            </w:r>
            <w:r>
              <w:t>na).</w:t>
            </w:r>
          </w:p>
          <w:p w14:paraId="6BC8D080" w14:textId="77777777" w:rsidR="00071FDF" w:rsidRDefault="00071FDF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11F39D70" w14:textId="77777777" w:rsidR="00071FDF" w:rsidRDefault="00F121C2">
            <w:pPr>
              <w:pStyle w:val="TableParagraph"/>
              <w:spacing w:line="270" w:lineRule="atLeast"/>
              <w:ind w:right="602"/>
            </w:pPr>
            <w:r>
              <w:t>Bij een (onderzoeks)rapport staat in het middenstuk de uitwerking van de onderzoeksvraag. In elk hoofdstuk beantwoord je een deelvraag.</w:t>
            </w:r>
          </w:p>
        </w:tc>
        <w:tc>
          <w:tcPr>
            <w:tcW w:w="854" w:type="dxa"/>
          </w:tcPr>
          <w:p w14:paraId="49EB8A8F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33E4FA" w14:textId="77777777" w:rsidR="00071FDF" w:rsidRDefault="00071FDF">
      <w:pPr>
        <w:rPr>
          <w:rFonts w:ascii="Times New Roman"/>
        </w:rPr>
        <w:sectPr w:rsidR="00071FDF">
          <w:headerReference w:type="default" r:id="rId10"/>
          <w:footerReference w:type="default" r:id="rId11"/>
          <w:type w:val="continuous"/>
          <w:pgSz w:w="11910" w:h="16840"/>
          <w:pgMar w:top="2240" w:right="1300" w:bottom="1180" w:left="1300" w:header="708" w:footer="983" w:gutter="0"/>
          <w:pgNumType w:start="1"/>
          <w:cols w:space="708"/>
        </w:sectPr>
      </w:pPr>
    </w:p>
    <w:p w14:paraId="6EE43418" w14:textId="77777777" w:rsidR="00071FDF" w:rsidRDefault="00071FDF">
      <w:pPr>
        <w:pStyle w:val="Plattetekst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5682"/>
        <w:gridCol w:w="854"/>
      </w:tblGrid>
      <w:tr w:rsidR="00071FDF" w14:paraId="57D8C940" w14:textId="77777777">
        <w:trPr>
          <w:trHeight w:val="1880"/>
        </w:trPr>
        <w:tc>
          <w:tcPr>
            <w:tcW w:w="2526" w:type="dxa"/>
            <w:shd w:val="clear" w:color="auto" w:fill="ADDFF1"/>
          </w:tcPr>
          <w:p w14:paraId="43AF5E80" w14:textId="77777777" w:rsidR="00071FDF" w:rsidRDefault="00F121C2">
            <w:pPr>
              <w:pStyle w:val="TableParagraph"/>
              <w:spacing w:line="268" w:lineRule="exact"/>
            </w:pPr>
            <w:r>
              <w:t>6. Slot</w:t>
            </w:r>
          </w:p>
        </w:tc>
        <w:tc>
          <w:tcPr>
            <w:tcW w:w="5682" w:type="dxa"/>
          </w:tcPr>
          <w:p w14:paraId="39C92FFD" w14:textId="77777777" w:rsidR="00071FDF" w:rsidRDefault="00F121C2">
            <w:pPr>
              <w:pStyle w:val="TableParagraph"/>
              <w:spacing w:line="268" w:lineRule="exact"/>
            </w:pPr>
            <w:r>
              <w:t>Het slot is de conclusie van je verslag, werkstuk of rapport.</w:t>
            </w:r>
          </w:p>
          <w:p w14:paraId="7642CE6E" w14:textId="77777777" w:rsidR="00071FDF" w:rsidRDefault="00071FDF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7BF643C6" w14:textId="77777777" w:rsidR="00071FDF" w:rsidRDefault="00F121C2">
            <w:pPr>
              <w:pStyle w:val="TableParagraph"/>
              <w:ind w:right="350"/>
            </w:pPr>
            <w:r>
              <w:t>Bij een rapport geef je een samenvatting van de belangrijkste informatie: je herhaalt de antwoorden op de deelvragen en je beantwoordt de onderzoeksvraag uit de inleiding.</w:t>
            </w:r>
          </w:p>
          <w:p w14:paraId="3192FFD6" w14:textId="77777777" w:rsidR="00071FDF" w:rsidRDefault="00F121C2">
            <w:pPr>
              <w:pStyle w:val="TableParagraph"/>
              <w:spacing w:line="249" w:lineRule="exact"/>
            </w:pPr>
            <w:r>
              <w:t>Hierna schrijf je een advies. Dit noem je een aanbeveling.</w:t>
            </w:r>
          </w:p>
        </w:tc>
        <w:tc>
          <w:tcPr>
            <w:tcW w:w="854" w:type="dxa"/>
          </w:tcPr>
          <w:p w14:paraId="6F6D86C9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6D9BA378" w14:textId="77777777">
        <w:trPr>
          <w:trHeight w:val="804"/>
        </w:trPr>
        <w:tc>
          <w:tcPr>
            <w:tcW w:w="2526" w:type="dxa"/>
            <w:shd w:val="clear" w:color="auto" w:fill="ADDFF1"/>
          </w:tcPr>
          <w:p w14:paraId="32AD7C62" w14:textId="77777777" w:rsidR="00071FDF" w:rsidRDefault="00F121C2">
            <w:pPr>
              <w:pStyle w:val="TableParagraph"/>
              <w:spacing w:line="268" w:lineRule="exact"/>
            </w:pPr>
            <w:r>
              <w:t>7. Nawoord</w:t>
            </w:r>
          </w:p>
        </w:tc>
        <w:tc>
          <w:tcPr>
            <w:tcW w:w="5682" w:type="dxa"/>
          </w:tcPr>
          <w:p w14:paraId="4489972A" w14:textId="77777777" w:rsidR="00071FDF" w:rsidRDefault="00F121C2">
            <w:pPr>
              <w:pStyle w:val="TableParagraph"/>
              <w:ind w:right="346"/>
            </w:pPr>
            <w:r>
              <w:t>Een nawoord is niet verplicht. Dit is een kort onderdeel en gaat over het verloop van het schrijfproces en/of het</w:t>
            </w:r>
          </w:p>
          <w:p w14:paraId="6D78FEBF" w14:textId="77777777" w:rsidR="00071FDF" w:rsidRDefault="00F121C2">
            <w:pPr>
              <w:pStyle w:val="TableParagraph"/>
              <w:spacing w:line="249" w:lineRule="exact"/>
            </w:pPr>
            <w:r>
              <w:t>bedanken van personen die je geholpen hebben.</w:t>
            </w:r>
          </w:p>
        </w:tc>
        <w:tc>
          <w:tcPr>
            <w:tcW w:w="854" w:type="dxa"/>
          </w:tcPr>
          <w:p w14:paraId="55D1D315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5F5A7105" w14:textId="77777777">
        <w:trPr>
          <w:trHeight w:val="3491"/>
        </w:trPr>
        <w:tc>
          <w:tcPr>
            <w:tcW w:w="2526" w:type="dxa"/>
            <w:shd w:val="clear" w:color="auto" w:fill="ADDFF1"/>
          </w:tcPr>
          <w:p w14:paraId="06DB2071" w14:textId="77777777" w:rsidR="00071FDF" w:rsidRDefault="00F121C2">
            <w:pPr>
              <w:pStyle w:val="TableParagraph"/>
            </w:pPr>
            <w:r>
              <w:t>8. Bronvermelding</w:t>
            </w:r>
          </w:p>
        </w:tc>
        <w:tc>
          <w:tcPr>
            <w:tcW w:w="5682" w:type="dxa"/>
          </w:tcPr>
          <w:p w14:paraId="1F784D9E" w14:textId="77777777" w:rsidR="00071FDF" w:rsidRDefault="00F121C2">
            <w:pPr>
              <w:pStyle w:val="TableParagraph"/>
              <w:ind w:right="1067"/>
            </w:pPr>
            <w:r>
              <w:t>Bronnen worden als volgt in alfabetische volgorde opgesomd.</w:t>
            </w:r>
          </w:p>
          <w:p w14:paraId="65467393" w14:textId="77777777" w:rsidR="00071FDF" w:rsidRDefault="00F121C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Internetartikel</w:t>
            </w:r>
          </w:p>
          <w:p w14:paraId="5ACCABB0" w14:textId="77777777" w:rsidR="00071FDF" w:rsidRDefault="00F121C2">
            <w:pPr>
              <w:pStyle w:val="TableParagraph"/>
              <w:ind w:right="455"/>
            </w:pPr>
            <w:r>
              <w:t>Achternaam schrijver, voorletter(s). (publicatiejaar).’</w:t>
            </w:r>
            <w:r>
              <w:rPr>
                <w:i/>
              </w:rPr>
              <w:t>Titel artikel</w:t>
            </w:r>
            <w:r>
              <w:t>’. Geraadpleegd op datum, via website.</w:t>
            </w:r>
          </w:p>
          <w:p w14:paraId="78E35E3E" w14:textId="77777777" w:rsidR="00071FDF" w:rsidRDefault="00F121C2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Artikel uit een krant of tijdschrift</w:t>
            </w:r>
          </w:p>
          <w:p w14:paraId="45A37286" w14:textId="77777777" w:rsidR="00071FDF" w:rsidRDefault="00F121C2">
            <w:pPr>
              <w:pStyle w:val="TableParagraph"/>
              <w:ind w:right="160"/>
            </w:pPr>
            <w:r>
              <w:t>Achternaam schrijver, voorletter(s). (publicatiedatum). ‘</w:t>
            </w:r>
            <w:r>
              <w:rPr>
                <w:i/>
              </w:rPr>
              <w:t>Titel artikel</w:t>
            </w:r>
            <w:r>
              <w:t>’ in: Naam krant of tijdschrift.</w:t>
            </w:r>
          </w:p>
          <w:p w14:paraId="2A6D5E37" w14:textId="77777777" w:rsidR="00071FDF" w:rsidRDefault="00F121C2">
            <w:pPr>
              <w:pStyle w:val="TableParagraph"/>
              <w:rPr>
                <w:b/>
              </w:rPr>
            </w:pPr>
            <w:r>
              <w:rPr>
                <w:b/>
              </w:rPr>
              <w:t>Boek</w:t>
            </w:r>
          </w:p>
          <w:p w14:paraId="40C42E29" w14:textId="77777777" w:rsidR="00071FDF" w:rsidRDefault="00F121C2">
            <w:pPr>
              <w:pStyle w:val="TableParagraph"/>
              <w:ind w:right="428"/>
            </w:pPr>
            <w:r>
              <w:t xml:space="preserve">Achternaam schrijver, voorletter(s). </w:t>
            </w:r>
            <w:r>
              <w:rPr>
                <w:i/>
              </w:rPr>
              <w:t>Titel boek</w:t>
            </w:r>
            <w:r>
              <w:t>. Plaats van uitgave: Naam uitgeverij.</w:t>
            </w:r>
          </w:p>
          <w:p w14:paraId="412BADFE" w14:textId="77777777" w:rsidR="00071FDF" w:rsidRDefault="00071FD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3BEAD9C" w14:textId="77777777" w:rsidR="00071FDF" w:rsidRDefault="00F121C2">
            <w:pPr>
              <w:pStyle w:val="TableParagraph"/>
              <w:spacing w:before="1" w:line="249" w:lineRule="exact"/>
            </w:pPr>
            <w:r>
              <w:t>Je gebruikt de bronvermelding volgens de APA‐norm.</w:t>
            </w:r>
          </w:p>
        </w:tc>
        <w:tc>
          <w:tcPr>
            <w:tcW w:w="854" w:type="dxa"/>
          </w:tcPr>
          <w:p w14:paraId="05170654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71444F7C" w14:textId="77777777">
        <w:trPr>
          <w:trHeight w:val="1342"/>
        </w:trPr>
        <w:tc>
          <w:tcPr>
            <w:tcW w:w="2526" w:type="dxa"/>
            <w:shd w:val="clear" w:color="auto" w:fill="ADDFF1"/>
          </w:tcPr>
          <w:p w14:paraId="2BAEC8F9" w14:textId="77777777" w:rsidR="00071FDF" w:rsidRDefault="00F121C2">
            <w:pPr>
              <w:pStyle w:val="TableParagraph"/>
              <w:spacing w:line="268" w:lineRule="exact"/>
            </w:pPr>
            <w:r>
              <w:t>9. Bijlage(n)</w:t>
            </w:r>
          </w:p>
        </w:tc>
        <w:tc>
          <w:tcPr>
            <w:tcW w:w="5682" w:type="dxa"/>
          </w:tcPr>
          <w:p w14:paraId="6B60D178" w14:textId="77777777" w:rsidR="00071FDF" w:rsidRDefault="00F121C2">
            <w:pPr>
              <w:pStyle w:val="TableParagraph"/>
              <w:ind w:right="161"/>
            </w:pPr>
            <w:r>
              <w:t>Informatie die je aan het werkstuk of rapport toevoegt zoals enquêtevragen, tabellen en grafieken.</w:t>
            </w:r>
          </w:p>
          <w:p w14:paraId="7C50E0B3" w14:textId="77777777" w:rsidR="00071FDF" w:rsidRDefault="00071FD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5C939D3" w14:textId="77777777" w:rsidR="00071FDF" w:rsidRDefault="00F121C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68" w:lineRule="exact"/>
            </w:pPr>
            <w:r>
              <w:t>Bijlagen hoeven niet standaard toegevoegd</w:t>
            </w:r>
            <w:r>
              <w:rPr>
                <w:spacing w:val="-11"/>
              </w:rPr>
              <w:t xml:space="preserve"> </w:t>
            </w:r>
            <w:r>
              <w:t>worden;</w:t>
            </w:r>
          </w:p>
          <w:p w14:paraId="53BC24CC" w14:textId="77777777" w:rsidR="00071FDF" w:rsidRDefault="00F121C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9" w:lineRule="exact"/>
            </w:pPr>
            <w:r>
              <w:t>Bijlagen hebben geen</w:t>
            </w:r>
            <w:r>
              <w:rPr>
                <w:spacing w:val="-4"/>
              </w:rPr>
              <w:t xml:space="preserve"> </w:t>
            </w:r>
            <w:r>
              <w:t>paginanummering.</w:t>
            </w:r>
          </w:p>
        </w:tc>
        <w:tc>
          <w:tcPr>
            <w:tcW w:w="854" w:type="dxa"/>
          </w:tcPr>
          <w:p w14:paraId="73DC9B72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1FDF" w14:paraId="70D576DA" w14:textId="77777777">
        <w:trPr>
          <w:trHeight w:val="1074"/>
        </w:trPr>
        <w:tc>
          <w:tcPr>
            <w:tcW w:w="2526" w:type="dxa"/>
            <w:shd w:val="clear" w:color="auto" w:fill="ADDFF1"/>
          </w:tcPr>
          <w:p w14:paraId="64AA379D" w14:textId="77777777" w:rsidR="00071FDF" w:rsidRDefault="00F121C2">
            <w:pPr>
              <w:pStyle w:val="TableParagraph"/>
            </w:pPr>
            <w:r>
              <w:t>10. Lay‐out</w:t>
            </w:r>
          </w:p>
        </w:tc>
        <w:tc>
          <w:tcPr>
            <w:tcW w:w="5682" w:type="dxa"/>
          </w:tcPr>
          <w:p w14:paraId="71246DB4" w14:textId="77777777" w:rsidR="00071FDF" w:rsidRDefault="00F121C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0"/>
            </w:pPr>
            <w:r>
              <w:t>Gebruik lettertype calibri of arial in lettergrootte</w:t>
            </w:r>
            <w:r>
              <w:rPr>
                <w:spacing w:val="-15"/>
              </w:rPr>
              <w:t xml:space="preserve"> </w:t>
            </w:r>
            <w:r>
              <w:t>11;</w:t>
            </w:r>
          </w:p>
          <w:p w14:paraId="1D919345" w14:textId="77777777" w:rsidR="00071FDF" w:rsidRDefault="00F121C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0"/>
            </w:pPr>
            <w:r>
              <w:t>Gebruik geen</w:t>
            </w:r>
            <w:r>
              <w:rPr>
                <w:spacing w:val="-1"/>
              </w:rPr>
              <w:t xml:space="preserve"> </w:t>
            </w:r>
            <w:r>
              <w:t>insteekhoesjes;</w:t>
            </w:r>
          </w:p>
          <w:p w14:paraId="74CB81B9" w14:textId="77777777" w:rsidR="00071FDF" w:rsidRDefault="00F121C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0"/>
            </w:pPr>
            <w:r>
              <w:t>Gebruik illustraties passend bij de</w:t>
            </w:r>
            <w:r>
              <w:rPr>
                <w:spacing w:val="-3"/>
              </w:rPr>
              <w:t xml:space="preserve"> </w:t>
            </w:r>
            <w:r>
              <w:t>tekst;</w:t>
            </w:r>
          </w:p>
          <w:p w14:paraId="3E3C973C" w14:textId="77777777" w:rsidR="00071FDF" w:rsidRDefault="00F121C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9" w:lineRule="exact"/>
              <w:ind w:hanging="360"/>
            </w:pPr>
            <w:r>
              <w:t>Begin ieder hoofdstuk op een nieuwe</w:t>
            </w:r>
            <w:r>
              <w:rPr>
                <w:spacing w:val="-5"/>
              </w:rPr>
              <w:t xml:space="preserve"> </w:t>
            </w:r>
            <w:r>
              <w:t>pagina.</w:t>
            </w:r>
          </w:p>
        </w:tc>
        <w:tc>
          <w:tcPr>
            <w:tcW w:w="854" w:type="dxa"/>
          </w:tcPr>
          <w:p w14:paraId="3582AA8B" w14:textId="77777777" w:rsidR="00071FDF" w:rsidRDefault="00071F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3D79AA" w14:textId="77777777" w:rsidR="00F121C2" w:rsidRDefault="00F121C2">
      <w:bookmarkStart w:id="0" w:name="_GoBack"/>
      <w:bookmarkEnd w:id="0"/>
    </w:p>
    <w:sectPr w:rsidR="00F121C2">
      <w:pgSz w:w="11910" w:h="16840"/>
      <w:pgMar w:top="2240" w:right="1300" w:bottom="1180" w:left="1300" w:header="708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AD1A" w14:textId="77777777" w:rsidR="00F121C2" w:rsidRDefault="00F121C2">
      <w:r>
        <w:separator/>
      </w:r>
    </w:p>
  </w:endnote>
  <w:endnote w:type="continuationSeparator" w:id="0">
    <w:p w14:paraId="6B3A7DDE" w14:textId="77777777" w:rsidR="00F121C2" w:rsidRDefault="00F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C940" w14:textId="77777777" w:rsidR="00071FDF" w:rsidRDefault="008371D0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320" behindDoc="1" locked="0" layoutInCell="1" allowOverlap="1" wp14:anchorId="496DD578" wp14:editId="15A33E4E">
              <wp:simplePos x="0" y="0"/>
              <wp:positionH relativeFrom="page">
                <wp:posOffset>955675</wp:posOffset>
              </wp:positionH>
              <wp:positionV relativeFrom="page">
                <wp:posOffset>9929495</wp:posOffset>
              </wp:positionV>
              <wp:extent cx="1156335" cy="153670"/>
              <wp:effectExtent l="3175" t="4445" r="254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EE902" w14:textId="77777777" w:rsidR="00071FDF" w:rsidRDefault="00F121C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54B0D6"/>
                              <w:sz w:val="18"/>
                            </w:rPr>
                            <w:t>ROC Da Vinci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5.25pt;margin-top:781.85pt;width:91.05pt;height:12.1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iqsgIAALA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" filled="f" stroked="f">
              <v:textbox inset="0,0,0,0">
                <w:txbxContent>
                  <w:p w:rsidR="00071FDF" w:rsidRDefault="00F121C2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54B0D6"/>
                        <w:sz w:val="18"/>
                      </w:rPr>
                      <w:t>ROC Da Vinci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344" behindDoc="1" locked="0" layoutInCell="1" allowOverlap="1" wp14:anchorId="3299E46B" wp14:editId="54DCAB8B">
              <wp:simplePos x="0" y="0"/>
              <wp:positionH relativeFrom="page">
                <wp:posOffset>3312795</wp:posOffset>
              </wp:positionH>
              <wp:positionV relativeFrom="page">
                <wp:posOffset>9949815</wp:posOffset>
              </wp:positionV>
              <wp:extent cx="93789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7D02" w14:textId="77777777" w:rsidR="00071FDF" w:rsidRDefault="00F121C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4B0D6"/>
                              <w:sz w:val="18"/>
                            </w:rPr>
                            <w:t>Versie 1.0 | 160818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0.85pt;margin-top:783.45pt;width:73.85pt;height:11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R4sg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" filled="f" stroked="f">
              <v:textbox inset="0,0,0,0">
                <w:txbxContent>
                  <w:p w:rsidR="00071FDF" w:rsidRDefault="00F121C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4B0D6"/>
                        <w:sz w:val="18"/>
                      </w:rPr>
                      <w:t>Versie 1.0 | 160818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368" behindDoc="1" locked="0" layoutInCell="1" allowOverlap="1" wp14:anchorId="30ADE90F" wp14:editId="1AD2BE11">
              <wp:simplePos x="0" y="0"/>
              <wp:positionH relativeFrom="page">
                <wp:posOffset>6186805</wp:posOffset>
              </wp:positionH>
              <wp:positionV relativeFrom="page">
                <wp:posOffset>9949815</wp:posOffset>
              </wp:positionV>
              <wp:extent cx="431165" cy="13970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62F91" w14:textId="77777777" w:rsidR="00071FDF" w:rsidRDefault="00F121C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4B0D6"/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4B0D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CFA">
                            <w:rPr>
                              <w:noProof/>
                              <w:color w:val="54B0D6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DE9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7.15pt;margin-top:783.45pt;width:33.95pt;height:11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" filled="f" stroked="f">
              <v:textbox inset="0,0,0,0">
                <w:txbxContent>
                  <w:p w14:paraId="71C62F91" w14:textId="77777777" w:rsidR="00071FDF" w:rsidRDefault="00F121C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4B0D6"/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color w:val="54B0D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1CFA">
                      <w:rPr>
                        <w:noProof/>
                        <w:color w:val="54B0D6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0503" w14:textId="77777777" w:rsidR="00F121C2" w:rsidRDefault="00F121C2">
      <w:r>
        <w:separator/>
      </w:r>
    </w:p>
  </w:footnote>
  <w:footnote w:type="continuationSeparator" w:id="0">
    <w:p w14:paraId="78FE7C47" w14:textId="77777777" w:rsidR="00F121C2" w:rsidRDefault="00F1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D96E" w14:textId="77777777" w:rsidR="00071FDF" w:rsidRDefault="00F121C2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w:drawing>
        <wp:anchor distT="0" distB="0" distL="0" distR="0" simplePos="0" relativeHeight="268429223" behindDoc="1" locked="0" layoutInCell="1" allowOverlap="1" wp14:anchorId="1038588B" wp14:editId="5CA9830B">
          <wp:simplePos x="0" y="0"/>
          <wp:positionH relativeFrom="page">
            <wp:posOffset>5576315</wp:posOffset>
          </wp:positionH>
          <wp:positionV relativeFrom="page">
            <wp:posOffset>449580</wp:posOffset>
          </wp:positionV>
          <wp:extent cx="1005992" cy="9464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992" cy="946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1D0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6E151FD3" wp14:editId="3B72D1E5">
              <wp:simplePos x="0" y="0"/>
              <wp:positionH relativeFrom="page">
                <wp:posOffset>880745</wp:posOffset>
              </wp:positionH>
              <wp:positionV relativeFrom="page">
                <wp:posOffset>1423670</wp:posOffset>
              </wp:positionV>
              <wp:extent cx="5798820" cy="0"/>
              <wp:effectExtent l="13970" t="13970" r="6985" b="1460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54B0D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EEEFC" id="Line 5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112.1pt" to="525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biIAIAAEIEAAAOAAAAZHJzL2Uyb0RvYy54bWysU8GO2jAQvVfqP1i+QxIaWI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" strokecolor="#54b0d6" strokeweight=".33864mm">
              <w10:wrap anchorx="page" anchory="page"/>
            </v:line>
          </w:pict>
        </mc:Fallback>
      </mc:AlternateContent>
    </w:r>
    <w:r w:rsidR="008371D0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3EEB1BED" wp14:editId="5C9B35DA">
              <wp:simplePos x="0" y="0"/>
              <wp:positionH relativeFrom="page">
                <wp:posOffset>955675</wp:posOffset>
              </wp:positionH>
              <wp:positionV relativeFrom="page">
                <wp:posOffset>627380</wp:posOffset>
              </wp:positionV>
              <wp:extent cx="4094480" cy="646430"/>
              <wp:effectExtent l="3175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24EF2" w14:textId="77777777" w:rsidR="00071FDF" w:rsidRDefault="00F121C2">
                          <w:pPr>
                            <w:pStyle w:val="Plattetekst"/>
                            <w:spacing w:line="468" w:lineRule="exact"/>
                            <w:ind w:left="20"/>
                          </w:pPr>
                          <w:r>
                            <w:rPr>
                              <w:color w:val="00B29C"/>
                            </w:rPr>
                            <w:t>Checklist ‘Schrijven van een verslag,</w:t>
                          </w:r>
                        </w:p>
                        <w:p w14:paraId="1C2B594E" w14:textId="77777777" w:rsidR="00071FDF" w:rsidRDefault="00F121C2">
                          <w:pPr>
                            <w:pStyle w:val="Plattetekst"/>
                            <w:ind w:left="20"/>
                          </w:pPr>
                          <w:r>
                            <w:rPr>
                              <w:color w:val="00B29C"/>
                            </w:rPr>
                            <w:t>werkstuk of rapport (product)’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49.4pt;width:322.4pt;height:50.9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QcrgIAAKk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" filled="f" stroked="f">
              <v:textbox inset="0,0,0,0">
                <w:txbxContent>
                  <w:p w:rsidR="00071FDF" w:rsidRDefault="00F121C2">
                    <w:pPr>
                      <w:pStyle w:val="Plattetekst"/>
                      <w:spacing w:line="468" w:lineRule="exact"/>
                      <w:ind w:left="20"/>
                    </w:pPr>
                    <w:r>
                      <w:rPr>
                        <w:color w:val="00B29C"/>
                      </w:rPr>
                      <w:t>Checklist ‘Schrijven van een verslag,</w:t>
                    </w:r>
                  </w:p>
                  <w:p w:rsidR="00071FDF" w:rsidRDefault="00F121C2">
                    <w:pPr>
                      <w:pStyle w:val="Plattetekst"/>
                      <w:ind w:left="20"/>
                    </w:pPr>
                    <w:r>
                      <w:rPr>
                        <w:color w:val="00B29C"/>
                      </w:rPr>
                      <w:t>werkstuk of rapport (product)’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4DA"/>
    <w:multiLevelType w:val="hybridMultilevel"/>
    <w:tmpl w:val="A75C170C"/>
    <w:lvl w:ilvl="0" w:tplc="96061062">
      <w:numFmt w:val="bullet"/>
      <w:lvlText w:val="−"/>
      <w:lvlJc w:val="left"/>
      <w:pPr>
        <w:ind w:left="827" w:hanging="360"/>
      </w:pPr>
      <w:rPr>
        <w:rFonts w:hint="default"/>
        <w:w w:val="61"/>
      </w:rPr>
    </w:lvl>
    <w:lvl w:ilvl="1" w:tplc="D278BC7A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37089AF8"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8902A7EE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C48CA720"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137E2CA8">
      <w:numFmt w:val="bullet"/>
      <w:lvlText w:val="•"/>
      <w:lvlJc w:val="left"/>
      <w:pPr>
        <w:ind w:left="3246" w:hanging="360"/>
      </w:pPr>
      <w:rPr>
        <w:rFonts w:hint="default"/>
      </w:rPr>
    </w:lvl>
    <w:lvl w:ilvl="6" w:tplc="6FAA6EE6"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F8240D2C">
      <w:numFmt w:val="bullet"/>
      <w:lvlText w:val="•"/>
      <w:lvlJc w:val="left"/>
      <w:pPr>
        <w:ind w:left="4216" w:hanging="360"/>
      </w:pPr>
      <w:rPr>
        <w:rFonts w:hint="default"/>
      </w:rPr>
    </w:lvl>
    <w:lvl w:ilvl="8" w:tplc="B1489420">
      <w:numFmt w:val="bullet"/>
      <w:lvlText w:val="•"/>
      <w:lvlJc w:val="left"/>
      <w:pPr>
        <w:ind w:left="4701" w:hanging="360"/>
      </w:pPr>
      <w:rPr>
        <w:rFonts w:hint="default"/>
      </w:rPr>
    </w:lvl>
  </w:abstractNum>
  <w:abstractNum w:abstractNumId="1" w15:restartNumberingAfterBreak="0">
    <w:nsid w:val="19406580"/>
    <w:multiLevelType w:val="hybridMultilevel"/>
    <w:tmpl w:val="65F87350"/>
    <w:lvl w:ilvl="0" w:tplc="4324312A">
      <w:numFmt w:val="bullet"/>
      <w:lvlText w:val="−"/>
      <w:lvlJc w:val="left"/>
      <w:pPr>
        <w:ind w:left="827" w:hanging="360"/>
      </w:pPr>
      <w:rPr>
        <w:rFonts w:ascii="Calibri" w:eastAsia="Calibri" w:hAnsi="Calibri" w:cs="Calibri" w:hint="default"/>
        <w:w w:val="61"/>
        <w:sz w:val="22"/>
        <w:szCs w:val="22"/>
      </w:rPr>
    </w:lvl>
    <w:lvl w:ilvl="1" w:tplc="6EDC8668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B41E6352"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A69899AA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8BAA977E"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57A48868">
      <w:numFmt w:val="bullet"/>
      <w:lvlText w:val="•"/>
      <w:lvlJc w:val="left"/>
      <w:pPr>
        <w:ind w:left="3246" w:hanging="360"/>
      </w:pPr>
      <w:rPr>
        <w:rFonts w:hint="default"/>
      </w:rPr>
    </w:lvl>
    <w:lvl w:ilvl="6" w:tplc="A0EE64EA"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F44EDCA2">
      <w:numFmt w:val="bullet"/>
      <w:lvlText w:val="•"/>
      <w:lvlJc w:val="left"/>
      <w:pPr>
        <w:ind w:left="4216" w:hanging="360"/>
      </w:pPr>
      <w:rPr>
        <w:rFonts w:hint="default"/>
      </w:rPr>
    </w:lvl>
    <w:lvl w:ilvl="8" w:tplc="BB7048C8">
      <w:numFmt w:val="bullet"/>
      <w:lvlText w:val="•"/>
      <w:lvlJc w:val="left"/>
      <w:pPr>
        <w:ind w:left="4701" w:hanging="360"/>
      </w:pPr>
      <w:rPr>
        <w:rFonts w:hint="default"/>
      </w:rPr>
    </w:lvl>
  </w:abstractNum>
  <w:abstractNum w:abstractNumId="2" w15:restartNumberingAfterBreak="0">
    <w:nsid w:val="1DA73F14"/>
    <w:multiLevelType w:val="hybridMultilevel"/>
    <w:tmpl w:val="6242EF14"/>
    <w:lvl w:ilvl="0" w:tplc="632C1026">
      <w:numFmt w:val="bullet"/>
      <w:lvlText w:val="−"/>
      <w:lvlJc w:val="left"/>
      <w:pPr>
        <w:ind w:left="827" w:hanging="360"/>
      </w:pPr>
      <w:rPr>
        <w:rFonts w:ascii="Calibri" w:eastAsia="Calibri" w:hAnsi="Calibri" w:cs="Calibri" w:hint="default"/>
        <w:w w:val="61"/>
        <w:sz w:val="22"/>
        <w:szCs w:val="22"/>
      </w:rPr>
    </w:lvl>
    <w:lvl w:ilvl="1" w:tplc="FF528DC6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7BB658F8"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763C68DA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F28A1BE6"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88E67CBA">
      <w:numFmt w:val="bullet"/>
      <w:lvlText w:val="•"/>
      <w:lvlJc w:val="left"/>
      <w:pPr>
        <w:ind w:left="3246" w:hanging="360"/>
      </w:pPr>
      <w:rPr>
        <w:rFonts w:hint="default"/>
      </w:rPr>
    </w:lvl>
    <w:lvl w:ilvl="6" w:tplc="54443ADA"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41468522">
      <w:numFmt w:val="bullet"/>
      <w:lvlText w:val="•"/>
      <w:lvlJc w:val="left"/>
      <w:pPr>
        <w:ind w:left="4216" w:hanging="360"/>
      </w:pPr>
      <w:rPr>
        <w:rFonts w:hint="default"/>
      </w:rPr>
    </w:lvl>
    <w:lvl w:ilvl="8" w:tplc="DA8A7898">
      <w:numFmt w:val="bullet"/>
      <w:lvlText w:val="•"/>
      <w:lvlJc w:val="left"/>
      <w:pPr>
        <w:ind w:left="4701" w:hanging="360"/>
      </w:pPr>
      <w:rPr>
        <w:rFonts w:hint="default"/>
      </w:rPr>
    </w:lvl>
  </w:abstractNum>
  <w:abstractNum w:abstractNumId="3" w15:restartNumberingAfterBreak="0">
    <w:nsid w:val="52D91809"/>
    <w:multiLevelType w:val="hybridMultilevel"/>
    <w:tmpl w:val="6ADCEECC"/>
    <w:lvl w:ilvl="0" w:tplc="8F1CC840">
      <w:numFmt w:val="bullet"/>
      <w:lvlText w:val="−"/>
      <w:lvlJc w:val="left"/>
      <w:pPr>
        <w:ind w:left="827" w:hanging="361"/>
      </w:pPr>
      <w:rPr>
        <w:rFonts w:ascii="Calibri" w:eastAsia="Calibri" w:hAnsi="Calibri" w:cs="Calibri" w:hint="default"/>
        <w:w w:val="61"/>
        <w:sz w:val="22"/>
        <w:szCs w:val="22"/>
      </w:rPr>
    </w:lvl>
    <w:lvl w:ilvl="1" w:tplc="CA26AD5E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9BF0F2EC">
      <w:numFmt w:val="bullet"/>
      <w:lvlText w:val="•"/>
      <w:lvlJc w:val="left"/>
      <w:pPr>
        <w:ind w:left="1790" w:hanging="361"/>
      </w:pPr>
      <w:rPr>
        <w:rFonts w:hint="default"/>
      </w:rPr>
    </w:lvl>
    <w:lvl w:ilvl="3" w:tplc="F0C44E82">
      <w:numFmt w:val="bullet"/>
      <w:lvlText w:val="•"/>
      <w:lvlJc w:val="left"/>
      <w:pPr>
        <w:ind w:left="2275" w:hanging="361"/>
      </w:pPr>
      <w:rPr>
        <w:rFonts w:hint="default"/>
      </w:rPr>
    </w:lvl>
    <w:lvl w:ilvl="4" w:tplc="56B82570">
      <w:numFmt w:val="bullet"/>
      <w:lvlText w:val="•"/>
      <w:lvlJc w:val="left"/>
      <w:pPr>
        <w:ind w:left="2760" w:hanging="361"/>
      </w:pPr>
      <w:rPr>
        <w:rFonts w:hint="default"/>
      </w:rPr>
    </w:lvl>
    <w:lvl w:ilvl="5" w:tplc="8B98CD10">
      <w:numFmt w:val="bullet"/>
      <w:lvlText w:val="•"/>
      <w:lvlJc w:val="left"/>
      <w:pPr>
        <w:ind w:left="3246" w:hanging="361"/>
      </w:pPr>
      <w:rPr>
        <w:rFonts w:hint="default"/>
      </w:rPr>
    </w:lvl>
    <w:lvl w:ilvl="6" w:tplc="9990A006">
      <w:numFmt w:val="bullet"/>
      <w:lvlText w:val="•"/>
      <w:lvlJc w:val="left"/>
      <w:pPr>
        <w:ind w:left="3731" w:hanging="361"/>
      </w:pPr>
      <w:rPr>
        <w:rFonts w:hint="default"/>
      </w:rPr>
    </w:lvl>
    <w:lvl w:ilvl="7" w:tplc="87D6A3EC">
      <w:numFmt w:val="bullet"/>
      <w:lvlText w:val="•"/>
      <w:lvlJc w:val="left"/>
      <w:pPr>
        <w:ind w:left="4216" w:hanging="361"/>
      </w:pPr>
      <w:rPr>
        <w:rFonts w:hint="default"/>
      </w:rPr>
    </w:lvl>
    <w:lvl w:ilvl="8" w:tplc="12D01134">
      <w:numFmt w:val="bullet"/>
      <w:lvlText w:val="•"/>
      <w:lvlJc w:val="left"/>
      <w:pPr>
        <w:ind w:left="4701" w:hanging="361"/>
      </w:pPr>
      <w:rPr>
        <w:rFonts w:hint="default"/>
      </w:rPr>
    </w:lvl>
  </w:abstractNum>
  <w:abstractNum w:abstractNumId="4" w15:restartNumberingAfterBreak="0">
    <w:nsid w:val="6F0150B2"/>
    <w:multiLevelType w:val="hybridMultilevel"/>
    <w:tmpl w:val="0E94A328"/>
    <w:lvl w:ilvl="0" w:tplc="CE5C52B2">
      <w:numFmt w:val="bullet"/>
      <w:lvlText w:val="−"/>
      <w:lvlJc w:val="left"/>
      <w:pPr>
        <w:ind w:left="827" w:hanging="360"/>
      </w:pPr>
      <w:rPr>
        <w:rFonts w:ascii="Calibri" w:eastAsia="Calibri" w:hAnsi="Calibri" w:cs="Calibri" w:hint="default"/>
        <w:w w:val="61"/>
        <w:sz w:val="22"/>
        <w:szCs w:val="22"/>
      </w:rPr>
    </w:lvl>
    <w:lvl w:ilvl="1" w:tplc="DE2E324A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CE6A49E0"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6EB469D0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BF76B1EA"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F3803B04">
      <w:numFmt w:val="bullet"/>
      <w:lvlText w:val="•"/>
      <w:lvlJc w:val="left"/>
      <w:pPr>
        <w:ind w:left="3246" w:hanging="360"/>
      </w:pPr>
      <w:rPr>
        <w:rFonts w:hint="default"/>
      </w:rPr>
    </w:lvl>
    <w:lvl w:ilvl="6" w:tplc="76DAEF44"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ADC04954">
      <w:numFmt w:val="bullet"/>
      <w:lvlText w:val="•"/>
      <w:lvlJc w:val="left"/>
      <w:pPr>
        <w:ind w:left="4216" w:hanging="360"/>
      </w:pPr>
      <w:rPr>
        <w:rFonts w:hint="default"/>
      </w:rPr>
    </w:lvl>
    <w:lvl w:ilvl="8" w:tplc="8AE04658">
      <w:numFmt w:val="bullet"/>
      <w:lvlText w:val="•"/>
      <w:lvlJc w:val="left"/>
      <w:pPr>
        <w:ind w:left="4701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F"/>
    <w:rsid w:val="00071FDF"/>
    <w:rsid w:val="00091AF3"/>
    <w:rsid w:val="008371D0"/>
    <w:rsid w:val="00AA1CFA"/>
    <w:rsid w:val="00F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6A6B8"/>
  <w15:docId w15:val="{24E69351-9FFB-42A6-96B8-D132C64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7" ma:contentTypeDescription="Create a new document." ma:contentTypeScope="" ma:versionID="cf6260dae892bb2a9e7eb5a24a363295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9f48c1f5176a0f0eddd314d4c7da6e3f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Props1.xml><?xml version="1.0" encoding="utf-8"?>
<ds:datastoreItem xmlns:ds="http://schemas.openxmlformats.org/officeDocument/2006/customXml" ds:itemID="{417F7CC1-26B4-48E2-98C9-40FF01AC2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FD117-46A7-401A-8691-B0A4F25E4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4D3C-EF48-40B0-8F2E-B9B53AD19AAA}">
  <ds:schemaRefs>
    <ds:schemaRef ds:uri="704bd100-04c3-4515-a977-c4a79d764dae"/>
    <ds:schemaRef ds:uri="http://purl.org/dc/elements/1.1/"/>
    <ds:schemaRef ds:uri="http://schemas.microsoft.com/office/infopath/2007/PartnerControls"/>
    <ds:schemaRef ds:uri="807586a3-8f92-4560-af85-4eae92acdb9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Checklist - Schrijven van verslag werkstuk of rapport</vt:lpstr>
    </vt:vector>
  </TitlesOfParts>
  <Company>Kien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 - Schrijven van verslag werkstuk of rapport</dc:title>
  <dc:creator>psf</dc:creator>
  <cp:lastModifiedBy>Carla Dorgelo</cp:lastModifiedBy>
  <cp:revision>2</cp:revision>
  <dcterms:created xsi:type="dcterms:W3CDTF">2019-08-23T12:29:00Z</dcterms:created>
  <dcterms:modified xsi:type="dcterms:W3CDTF">2019-08-23T12:29:00Z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  <property fmtid="{D5CDD505-2E9C-101B-9397-08002B2CF9AE}" pid="5" name="ContentTypeId">
    <vt:lpwstr>0x010100752C760578005840911E88DC69251F7F</vt:lpwstr>
  </property>
</Properties>
</file>