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00F" w:rsidRDefault="00274D64">
      <w:pPr>
        <w:rPr>
          <w:b/>
        </w:rPr>
      </w:pPr>
      <w:r>
        <w:rPr>
          <w:b/>
        </w:rPr>
        <w:t>Opdracht ‘</w:t>
      </w:r>
      <w:r w:rsidR="00D9345C">
        <w:rPr>
          <w:b/>
        </w:rPr>
        <w:t>Morele dil</w:t>
      </w:r>
      <w:bookmarkStart w:id="0" w:name="_GoBack"/>
      <w:bookmarkEnd w:id="0"/>
      <w:r w:rsidRPr="00274D64">
        <w:rPr>
          <w:b/>
        </w:rPr>
        <w:t>e</w:t>
      </w:r>
      <w:r w:rsidR="00D9345C">
        <w:rPr>
          <w:b/>
        </w:rPr>
        <w:t>m</w:t>
      </w:r>
      <w:r w:rsidRPr="00274D64">
        <w:rPr>
          <w:b/>
        </w:rPr>
        <w:t>ma’s</w:t>
      </w:r>
      <w:r>
        <w:rPr>
          <w:b/>
        </w:rPr>
        <w:t>’</w:t>
      </w:r>
    </w:p>
    <w:p w:rsidR="00274D64" w:rsidRPr="00274D64" w:rsidRDefault="00274D64"/>
    <w:p w:rsidR="00274D64" w:rsidRPr="00274D64" w:rsidRDefault="00274D64" w:rsidP="00274D64">
      <w:r>
        <w:t xml:space="preserve">Wat is een moreel dilemma? </w:t>
      </w:r>
      <w:r>
        <w:br/>
      </w:r>
      <w:r w:rsidRPr="00274D64">
        <w:t>Een dilemma is een keuze uit twee of meer alternatieven die even (on) aantrekkelijk zijn. Een dilemma ervaar je wanneer je twijfelt tussen twee of meerdere opties die evenwaardig zijn. Je verkeert dan in een tweestrijd.</w:t>
      </w:r>
    </w:p>
    <w:p w:rsidR="00274D64" w:rsidRDefault="00274D64" w:rsidP="00274D64">
      <w:r w:rsidRPr="00274D64">
        <w:t>Morele dilemma’s vloeien vaak voort uit contrasterende waarden. Bijvoorbeeld: ‘Mag je liegen om iemands leven te redden?’ of ‘Mag je beloftes breken als je iemand moet helpen?’</w:t>
      </w:r>
    </w:p>
    <w:p w:rsidR="00274D64" w:rsidRDefault="00274D64" w:rsidP="00274D64"/>
    <w:p w:rsidR="00274D64" w:rsidRPr="00274D64" w:rsidRDefault="00274D64" w:rsidP="00274D64">
      <w:r w:rsidRPr="00274D64">
        <w:t>Tegen welke dil</w:t>
      </w:r>
      <w:r>
        <w:t xml:space="preserve">emma’s ben je zelf aangelopen? </w:t>
      </w:r>
      <w:r>
        <w:br/>
      </w:r>
      <w:r w:rsidRPr="00274D64">
        <w:t>Denk even terug aan het afgelopen jaar. Tegen welke morele dilemma’s ben je zelf aangelopen? En wat maakte die momenten lastig? Dit is het meest waardevol als je van tevoren al even nadenkt over drie voorbeelden uit je eigen ervaringen. Vul hieronder in!</w:t>
      </w:r>
    </w:p>
    <w:p w:rsidR="00274D64" w:rsidRPr="00274D64" w:rsidRDefault="00274D64" w:rsidP="00274D64"/>
    <w:p w:rsidR="00274D64" w:rsidRPr="00274D64" w:rsidRDefault="00274D64" w:rsidP="00274D64">
      <w:r w:rsidRPr="00274D64">
        <w:t>Wat was de situatie?</w:t>
      </w:r>
    </w:p>
    <w:tbl>
      <w:tblPr>
        <w:tblStyle w:val="Tabelraster"/>
        <w:tblW w:w="0" w:type="auto"/>
        <w:tblLook w:val="04A0" w:firstRow="1" w:lastRow="0" w:firstColumn="1" w:lastColumn="0" w:noHBand="0" w:noVBand="1"/>
      </w:tblPr>
      <w:tblGrid>
        <w:gridCol w:w="9062"/>
      </w:tblGrid>
      <w:tr w:rsidR="00274D64" w:rsidTr="00274D64">
        <w:tc>
          <w:tcPr>
            <w:tcW w:w="9062" w:type="dxa"/>
          </w:tcPr>
          <w:p w:rsidR="00274D64" w:rsidRDefault="00274D64" w:rsidP="00274D64"/>
          <w:p w:rsidR="00274D64" w:rsidRDefault="00274D64" w:rsidP="00274D64"/>
          <w:p w:rsidR="00274D64" w:rsidRDefault="00274D64" w:rsidP="00274D64"/>
          <w:p w:rsidR="00274D64" w:rsidRDefault="00274D64" w:rsidP="00274D64"/>
          <w:p w:rsidR="00274D64" w:rsidRDefault="00274D64" w:rsidP="00274D64"/>
        </w:tc>
      </w:tr>
    </w:tbl>
    <w:p w:rsidR="00274D64" w:rsidRPr="00274D64" w:rsidRDefault="00274D64" w:rsidP="00274D64"/>
    <w:p w:rsidR="00274D64" w:rsidRPr="00274D64" w:rsidRDefault="00274D64" w:rsidP="00274D64">
      <w:r w:rsidRPr="00274D64">
        <w:t>Wat is het morele dilemma?</w:t>
      </w:r>
    </w:p>
    <w:tbl>
      <w:tblPr>
        <w:tblStyle w:val="Tabelraster"/>
        <w:tblW w:w="0" w:type="auto"/>
        <w:tblLook w:val="04A0" w:firstRow="1" w:lastRow="0" w:firstColumn="1" w:lastColumn="0" w:noHBand="0" w:noVBand="1"/>
      </w:tblPr>
      <w:tblGrid>
        <w:gridCol w:w="9062"/>
      </w:tblGrid>
      <w:tr w:rsidR="00274D64" w:rsidTr="006027C0">
        <w:tc>
          <w:tcPr>
            <w:tcW w:w="9062" w:type="dxa"/>
          </w:tcPr>
          <w:p w:rsidR="00274D64" w:rsidRDefault="00274D64" w:rsidP="006027C0"/>
          <w:p w:rsidR="00274D64" w:rsidRDefault="00274D64" w:rsidP="006027C0"/>
          <w:p w:rsidR="00274D64" w:rsidRDefault="00274D64" w:rsidP="006027C0"/>
          <w:p w:rsidR="00274D64" w:rsidRDefault="00274D64" w:rsidP="006027C0"/>
          <w:p w:rsidR="00274D64" w:rsidRDefault="00274D64" w:rsidP="006027C0"/>
        </w:tc>
      </w:tr>
    </w:tbl>
    <w:p w:rsidR="00274D64" w:rsidRPr="00274D64" w:rsidRDefault="00274D64" w:rsidP="00274D64"/>
    <w:p w:rsidR="00274D64" w:rsidRDefault="00274D64" w:rsidP="00274D64">
      <w:r w:rsidRPr="00274D64">
        <w:t>Heb je gehandeld? Zo ja, hoe?</w:t>
      </w:r>
    </w:p>
    <w:tbl>
      <w:tblPr>
        <w:tblStyle w:val="Tabelraster"/>
        <w:tblW w:w="0" w:type="auto"/>
        <w:tblLook w:val="04A0" w:firstRow="1" w:lastRow="0" w:firstColumn="1" w:lastColumn="0" w:noHBand="0" w:noVBand="1"/>
      </w:tblPr>
      <w:tblGrid>
        <w:gridCol w:w="9062"/>
      </w:tblGrid>
      <w:tr w:rsidR="00274D64" w:rsidTr="006027C0">
        <w:tc>
          <w:tcPr>
            <w:tcW w:w="9062" w:type="dxa"/>
          </w:tcPr>
          <w:p w:rsidR="00274D64" w:rsidRDefault="00274D64" w:rsidP="006027C0"/>
          <w:p w:rsidR="00274D64" w:rsidRDefault="00274D64" w:rsidP="006027C0"/>
          <w:p w:rsidR="00274D64" w:rsidRDefault="00274D64" w:rsidP="006027C0"/>
          <w:p w:rsidR="00274D64" w:rsidRDefault="00274D64" w:rsidP="006027C0"/>
          <w:p w:rsidR="00274D64" w:rsidRDefault="00274D64" w:rsidP="006027C0"/>
        </w:tc>
      </w:tr>
    </w:tbl>
    <w:p w:rsidR="00274D64" w:rsidRPr="00274D64" w:rsidRDefault="00274D64" w:rsidP="00274D64"/>
    <w:sectPr w:rsidR="00274D64" w:rsidRPr="0027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64"/>
    <w:rsid w:val="00274D64"/>
    <w:rsid w:val="009C100F"/>
    <w:rsid w:val="00D93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ACCF"/>
  <w15:chartTrackingRefBased/>
  <w15:docId w15:val="{1F113D5C-A4F7-419F-96EB-4510B4EC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4D64"/>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7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2</cp:revision>
  <dcterms:created xsi:type="dcterms:W3CDTF">2021-03-19T12:23:00Z</dcterms:created>
  <dcterms:modified xsi:type="dcterms:W3CDTF">2021-03-19T12:26:00Z</dcterms:modified>
</cp:coreProperties>
</file>