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vertAnchor="page" w:horzAnchor="margin" w:tblpXSpec="center" w:tblpY="1441"/>
        <w:tblW w:w="16386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602"/>
        <w:gridCol w:w="2610"/>
        <w:gridCol w:w="2607"/>
        <w:gridCol w:w="2607"/>
        <w:gridCol w:w="2607"/>
        <w:gridCol w:w="1673"/>
        <w:gridCol w:w="1680"/>
      </w:tblGrid>
      <w:tr w:rsidR="00D760C9" w:rsidRPr="0083744D" w14:paraId="79567199" w14:textId="77777777" w:rsidTr="001251DC">
        <w:trPr>
          <w:cantSplit/>
          <w:trHeight w:val="884"/>
        </w:trPr>
        <w:tc>
          <w:tcPr>
            <w:tcW w:w="2602" w:type="dxa"/>
            <w:shd w:val="clear" w:color="auto" w:fill="C6E6A2"/>
            <w:textDirection w:val="btLr"/>
            <w:vAlign w:val="bottom"/>
          </w:tcPr>
          <w:bookmarkStart w:id="0" w:name="_GoBack"/>
          <w:bookmarkEnd w:id="0"/>
          <w:p w14:paraId="09537B50" w14:textId="77777777" w:rsidR="00D760C9" w:rsidRPr="0083744D" w:rsidRDefault="003D4914" w:rsidP="001251DC">
            <w:pPr>
              <w:pStyle w:val="Dagvandeweek"/>
              <w:framePr w:wrap="auto" w:vAnchor="margin" w:yAlign="inline"/>
              <w:jc w:val="right"/>
              <w:rPr>
                <w:color w:val="auto"/>
              </w:rPr>
            </w:pPr>
            <w:sdt>
              <w:sdtPr>
                <w:rPr>
                  <w:color w:val="auto"/>
                </w:rPr>
                <w:id w:val="-361522123"/>
                <w:placeholder>
                  <w:docPart w:val="85F47B4ADECB42A091B6CB547A29A107"/>
                </w:placeholder>
                <w:temporary/>
                <w:showingPlcHdr/>
                <w15:appearance w15:val="hidden"/>
              </w:sdtPr>
              <w:sdtEndPr/>
              <w:sdtContent>
                <w:r w:rsidR="00D760C9" w:rsidRPr="0083744D">
                  <w:rPr>
                    <w:b w:val="0"/>
                    <w:color w:val="auto"/>
                    <w:lang w:bidi="nl-NL"/>
                  </w:rPr>
                  <w:t>MA</w:t>
                </w:r>
              </w:sdtContent>
            </w:sdt>
          </w:p>
        </w:tc>
        <w:tc>
          <w:tcPr>
            <w:tcW w:w="2610" w:type="dxa"/>
            <w:shd w:val="clear" w:color="auto" w:fill="C6E6A2"/>
            <w:textDirection w:val="btLr"/>
            <w:vAlign w:val="bottom"/>
          </w:tcPr>
          <w:p w14:paraId="62AE5A24" w14:textId="77777777" w:rsidR="00D760C9" w:rsidRPr="0083744D" w:rsidRDefault="003D4914" w:rsidP="001251DC">
            <w:pPr>
              <w:pStyle w:val="Dagvandeweek"/>
              <w:framePr w:wrap="auto" w:vAnchor="margin" w:yAlign="inline"/>
              <w:jc w:val="right"/>
              <w:rPr>
                <w:color w:val="auto"/>
              </w:rPr>
            </w:pPr>
            <w:sdt>
              <w:sdtPr>
                <w:rPr>
                  <w:color w:val="auto"/>
                </w:rPr>
                <w:id w:val="-55324608"/>
                <w:placeholder>
                  <w:docPart w:val="254574A2F4D845188A6DE0481372C3CF"/>
                </w:placeholder>
                <w:temporary/>
                <w:showingPlcHdr/>
                <w15:appearance w15:val="hidden"/>
              </w:sdtPr>
              <w:sdtEndPr/>
              <w:sdtContent>
                <w:r w:rsidR="00D760C9" w:rsidRPr="0083744D">
                  <w:rPr>
                    <w:b w:val="0"/>
                    <w:color w:val="auto"/>
                    <w:lang w:bidi="nl-NL"/>
                  </w:rPr>
                  <w:t>DI</w:t>
                </w:r>
              </w:sdtContent>
            </w:sdt>
          </w:p>
        </w:tc>
        <w:tc>
          <w:tcPr>
            <w:tcW w:w="2607" w:type="dxa"/>
            <w:shd w:val="clear" w:color="auto" w:fill="C6E6A2"/>
            <w:textDirection w:val="btLr"/>
            <w:vAlign w:val="bottom"/>
          </w:tcPr>
          <w:p w14:paraId="55C50C1D" w14:textId="77777777" w:rsidR="00D760C9" w:rsidRPr="0083744D" w:rsidRDefault="003D4914" w:rsidP="001251DC">
            <w:pPr>
              <w:pStyle w:val="Dagvandeweek"/>
              <w:framePr w:wrap="auto" w:vAnchor="margin" w:yAlign="inline"/>
              <w:jc w:val="right"/>
              <w:rPr>
                <w:color w:val="auto"/>
              </w:rPr>
            </w:pPr>
            <w:sdt>
              <w:sdtPr>
                <w:rPr>
                  <w:color w:val="auto"/>
                </w:rPr>
                <w:id w:val="756636258"/>
                <w:placeholder>
                  <w:docPart w:val="BD80EC937779415FAC82D1344FC3D6AF"/>
                </w:placeholder>
                <w:temporary/>
                <w:showingPlcHdr/>
                <w15:appearance w15:val="hidden"/>
              </w:sdtPr>
              <w:sdtEndPr/>
              <w:sdtContent>
                <w:r w:rsidR="00D760C9" w:rsidRPr="0083744D">
                  <w:rPr>
                    <w:b w:val="0"/>
                    <w:color w:val="auto"/>
                    <w:lang w:bidi="nl-NL"/>
                  </w:rPr>
                  <w:t>WO</w:t>
                </w:r>
              </w:sdtContent>
            </w:sdt>
          </w:p>
        </w:tc>
        <w:tc>
          <w:tcPr>
            <w:tcW w:w="2607" w:type="dxa"/>
            <w:shd w:val="clear" w:color="auto" w:fill="C6E6A2"/>
            <w:textDirection w:val="btLr"/>
            <w:vAlign w:val="bottom"/>
          </w:tcPr>
          <w:p w14:paraId="036EAA1A" w14:textId="77777777" w:rsidR="00D760C9" w:rsidRPr="0083744D" w:rsidRDefault="003D4914" w:rsidP="001251DC">
            <w:pPr>
              <w:pStyle w:val="Dagvandeweek"/>
              <w:framePr w:wrap="auto" w:vAnchor="margin" w:yAlign="inline"/>
              <w:jc w:val="right"/>
              <w:rPr>
                <w:color w:val="auto"/>
              </w:rPr>
            </w:pPr>
            <w:sdt>
              <w:sdtPr>
                <w:rPr>
                  <w:color w:val="auto"/>
                </w:rPr>
                <w:id w:val="1280994298"/>
                <w:placeholder>
                  <w:docPart w:val="117DF8A362E34E6888F8FEB1943CA007"/>
                </w:placeholder>
                <w:temporary/>
                <w:showingPlcHdr/>
                <w15:appearance w15:val="hidden"/>
              </w:sdtPr>
              <w:sdtEndPr/>
              <w:sdtContent>
                <w:r w:rsidR="00D760C9" w:rsidRPr="0083744D">
                  <w:rPr>
                    <w:b w:val="0"/>
                    <w:color w:val="auto"/>
                    <w:lang w:bidi="nl-NL"/>
                  </w:rPr>
                  <w:t>DO</w:t>
                </w:r>
              </w:sdtContent>
            </w:sdt>
          </w:p>
        </w:tc>
        <w:tc>
          <w:tcPr>
            <w:tcW w:w="2607" w:type="dxa"/>
            <w:shd w:val="clear" w:color="auto" w:fill="C6E6A2"/>
            <w:textDirection w:val="btLr"/>
            <w:vAlign w:val="bottom"/>
          </w:tcPr>
          <w:p w14:paraId="47805AB2" w14:textId="77777777" w:rsidR="00D760C9" w:rsidRPr="0083744D" w:rsidRDefault="003D4914" w:rsidP="001251DC">
            <w:pPr>
              <w:pStyle w:val="Dagvandeweek"/>
              <w:framePr w:wrap="auto" w:vAnchor="margin" w:yAlign="inline"/>
              <w:jc w:val="right"/>
              <w:rPr>
                <w:color w:val="auto"/>
              </w:rPr>
            </w:pPr>
            <w:sdt>
              <w:sdtPr>
                <w:rPr>
                  <w:color w:val="auto"/>
                </w:rPr>
                <w:id w:val="1939248052"/>
                <w:placeholder>
                  <w:docPart w:val="87A4FC6018934284A047898250DFA76C"/>
                </w:placeholder>
                <w:temporary/>
                <w:showingPlcHdr/>
                <w15:appearance w15:val="hidden"/>
              </w:sdtPr>
              <w:sdtEndPr/>
              <w:sdtContent>
                <w:r w:rsidR="00D760C9" w:rsidRPr="0083744D">
                  <w:rPr>
                    <w:b w:val="0"/>
                    <w:color w:val="auto"/>
                    <w:lang w:bidi="nl-NL"/>
                  </w:rPr>
                  <w:t>VR</w:t>
                </w:r>
              </w:sdtContent>
            </w:sdt>
          </w:p>
        </w:tc>
        <w:tc>
          <w:tcPr>
            <w:tcW w:w="1673" w:type="dxa"/>
            <w:shd w:val="clear" w:color="auto" w:fill="C6E6A2"/>
            <w:textDirection w:val="btLr"/>
            <w:vAlign w:val="bottom"/>
          </w:tcPr>
          <w:p w14:paraId="222441CC" w14:textId="77777777" w:rsidR="00D760C9" w:rsidRPr="0083744D" w:rsidRDefault="003D4914" w:rsidP="001251DC">
            <w:pPr>
              <w:pStyle w:val="Dagvandeweek"/>
              <w:framePr w:wrap="auto" w:vAnchor="margin" w:yAlign="inline"/>
              <w:jc w:val="right"/>
              <w:rPr>
                <w:color w:val="auto"/>
              </w:rPr>
            </w:pPr>
            <w:sdt>
              <w:sdtPr>
                <w:rPr>
                  <w:color w:val="auto"/>
                </w:rPr>
                <w:id w:val="485358102"/>
                <w:placeholder>
                  <w:docPart w:val="A52312DC72444CB1B7DE98A1EAD3AF51"/>
                </w:placeholder>
                <w:temporary/>
                <w:showingPlcHdr/>
                <w15:appearance w15:val="hidden"/>
              </w:sdtPr>
              <w:sdtEndPr/>
              <w:sdtContent>
                <w:r w:rsidR="00D760C9" w:rsidRPr="0083744D">
                  <w:rPr>
                    <w:b w:val="0"/>
                    <w:color w:val="auto"/>
                    <w:lang w:bidi="nl-NL"/>
                  </w:rPr>
                  <w:t>ZA</w:t>
                </w:r>
              </w:sdtContent>
            </w:sdt>
          </w:p>
        </w:tc>
        <w:tc>
          <w:tcPr>
            <w:tcW w:w="1680" w:type="dxa"/>
            <w:shd w:val="clear" w:color="auto" w:fill="C6E6A2"/>
            <w:textDirection w:val="btLr"/>
            <w:vAlign w:val="bottom"/>
          </w:tcPr>
          <w:p w14:paraId="63FCEE7F" w14:textId="77777777" w:rsidR="00D760C9" w:rsidRPr="0083744D" w:rsidRDefault="003D4914" w:rsidP="001251DC">
            <w:pPr>
              <w:pStyle w:val="Dagvandeweek"/>
              <w:framePr w:wrap="auto" w:vAnchor="margin" w:yAlign="inline"/>
              <w:jc w:val="right"/>
              <w:rPr>
                <w:color w:val="auto"/>
              </w:rPr>
            </w:pPr>
            <w:sdt>
              <w:sdtPr>
                <w:rPr>
                  <w:color w:val="auto"/>
                </w:rPr>
                <w:id w:val="1481660636"/>
                <w:placeholder>
                  <w:docPart w:val="AF717468E6CE49CFAC10FF9D077040D0"/>
                </w:placeholder>
                <w:temporary/>
                <w:showingPlcHdr/>
                <w15:appearance w15:val="hidden"/>
              </w:sdtPr>
              <w:sdtEndPr/>
              <w:sdtContent>
                <w:r w:rsidR="00D760C9" w:rsidRPr="0083744D">
                  <w:rPr>
                    <w:b w:val="0"/>
                    <w:color w:val="auto"/>
                    <w:lang w:bidi="nl-NL"/>
                  </w:rPr>
                  <w:t>ZO</w:t>
                </w:r>
              </w:sdtContent>
            </w:sdt>
          </w:p>
        </w:tc>
      </w:tr>
      <w:tr w:rsidR="00D760C9" w:rsidRPr="00293EB1" w14:paraId="7F980781" w14:textId="77777777" w:rsidTr="001251DC">
        <w:trPr>
          <w:trHeight w:val="492"/>
        </w:trPr>
        <w:tc>
          <w:tcPr>
            <w:tcW w:w="2602" w:type="dxa"/>
            <w:shd w:val="clear" w:color="auto" w:fill="auto"/>
            <w:vAlign w:val="center"/>
          </w:tcPr>
          <w:p w14:paraId="0450F744" w14:textId="77777777" w:rsidR="00D760C9" w:rsidRPr="00293EB1" w:rsidRDefault="00D760C9" w:rsidP="00D760C9">
            <w:r w:rsidRPr="00293EB1">
              <w:t>8.30-15.00 uur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12AA8C5" w14:textId="77777777" w:rsidR="00D760C9" w:rsidRPr="00293EB1" w:rsidRDefault="00D760C9" w:rsidP="00D760C9">
            <w:r w:rsidRPr="00293EB1">
              <w:t>8.30-15.00 uur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4C9968D4" w14:textId="77777777" w:rsidR="00D760C9" w:rsidRPr="00293EB1" w:rsidRDefault="00D760C9" w:rsidP="00D760C9">
            <w:r>
              <w:t>8.30-15.00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34576FFF" w14:textId="77777777" w:rsidR="00D760C9" w:rsidRPr="00293EB1" w:rsidRDefault="00D760C9" w:rsidP="00D760C9">
            <w:r>
              <w:t>8.30-15.00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9706175" w14:textId="77777777" w:rsidR="00D760C9" w:rsidRPr="00293EB1" w:rsidRDefault="00D760C9" w:rsidP="00D760C9">
            <w:r>
              <w:t>8.30-15.00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757747D" w14:textId="77777777" w:rsidR="00D760C9" w:rsidRPr="00293EB1" w:rsidRDefault="00D760C9" w:rsidP="00D760C9">
            <w:pPr>
              <w:pStyle w:val="Weekend"/>
              <w:framePr w:wrap="auto" w:vAnchor="margin" w:yAlign="inline"/>
              <w:rPr>
                <w:color w:val="auto"/>
              </w:rPr>
            </w:pPr>
            <w:r>
              <w:rPr>
                <w:color w:val="auto"/>
              </w:rPr>
              <w:t>8.30-15.00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11C8E9E" w14:textId="77777777" w:rsidR="00D760C9" w:rsidRPr="00293EB1" w:rsidRDefault="00D760C9" w:rsidP="00D760C9">
            <w:pPr>
              <w:pStyle w:val="Weekend"/>
              <w:framePr w:wrap="auto" w:vAnchor="margin" w:yAlign="inline"/>
              <w:rPr>
                <w:color w:val="auto"/>
              </w:rPr>
            </w:pPr>
            <w:r>
              <w:rPr>
                <w:color w:val="auto"/>
              </w:rPr>
              <w:t>8.30-15.00</w:t>
            </w:r>
          </w:p>
        </w:tc>
      </w:tr>
      <w:tr w:rsidR="00D760C9" w:rsidRPr="00293EB1" w14:paraId="79594E6A" w14:textId="77777777" w:rsidTr="001251DC">
        <w:trPr>
          <w:trHeight w:val="1489"/>
        </w:trPr>
        <w:tc>
          <w:tcPr>
            <w:tcW w:w="2602" w:type="dxa"/>
            <w:shd w:val="clear" w:color="auto" w:fill="auto"/>
          </w:tcPr>
          <w:p w14:paraId="0664E457" w14:textId="77777777" w:rsidR="00D760C9" w:rsidRPr="00293EB1" w:rsidRDefault="00D760C9" w:rsidP="00D760C9"/>
        </w:tc>
        <w:tc>
          <w:tcPr>
            <w:tcW w:w="2610" w:type="dxa"/>
            <w:shd w:val="clear" w:color="auto" w:fill="auto"/>
          </w:tcPr>
          <w:p w14:paraId="67989679" w14:textId="77777777" w:rsidR="00D760C9" w:rsidRPr="00293EB1" w:rsidRDefault="00D760C9" w:rsidP="00D760C9"/>
        </w:tc>
        <w:tc>
          <w:tcPr>
            <w:tcW w:w="2607" w:type="dxa"/>
            <w:shd w:val="clear" w:color="auto" w:fill="auto"/>
          </w:tcPr>
          <w:p w14:paraId="63D19AFD" w14:textId="77777777" w:rsidR="00D760C9" w:rsidRPr="00293EB1" w:rsidRDefault="00D760C9" w:rsidP="00D760C9"/>
        </w:tc>
        <w:tc>
          <w:tcPr>
            <w:tcW w:w="2607" w:type="dxa"/>
            <w:shd w:val="clear" w:color="auto" w:fill="auto"/>
          </w:tcPr>
          <w:p w14:paraId="7B33BF7D" w14:textId="77777777" w:rsidR="00D760C9" w:rsidRPr="00293EB1" w:rsidRDefault="00D760C9" w:rsidP="00D760C9"/>
        </w:tc>
        <w:tc>
          <w:tcPr>
            <w:tcW w:w="2607" w:type="dxa"/>
            <w:shd w:val="clear" w:color="auto" w:fill="auto"/>
          </w:tcPr>
          <w:p w14:paraId="0B46079D" w14:textId="77777777" w:rsidR="00D760C9" w:rsidRPr="00293EB1" w:rsidRDefault="00D760C9" w:rsidP="00D760C9"/>
        </w:tc>
        <w:tc>
          <w:tcPr>
            <w:tcW w:w="1673" w:type="dxa"/>
            <w:shd w:val="clear" w:color="auto" w:fill="auto"/>
          </w:tcPr>
          <w:p w14:paraId="189EC66A" w14:textId="77777777" w:rsidR="00D760C9" w:rsidRPr="00293EB1" w:rsidRDefault="00D760C9" w:rsidP="00D760C9">
            <w:pPr>
              <w:pStyle w:val="Weekend"/>
              <w:framePr w:wrap="auto" w:vAnchor="margin" w:yAlign="inline"/>
              <w:rPr>
                <w:color w:val="auto"/>
              </w:rPr>
            </w:pPr>
          </w:p>
        </w:tc>
        <w:tc>
          <w:tcPr>
            <w:tcW w:w="1680" w:type="dxa"/>
            <w:shd w:val="clear" w:color="auto" w:fill="auto"/>
          </w:tcPr>
          <w:p w14:paraId="1E2E82B6" w14:textId="77777777" w:rsidR="00D760C9" w:rsidRPr="00293EB1" w:rsidRDefault="00D760C9" w:rsidP="00D760C9">
            <w:pPr>
              <w:pStyle w:val="Weekend"/>
              <w:framePr w:wrap="auto" w:vAnchor="margin" w:yAlign="inline"/>
              <w:rPr>
                <w:color w:val="auto"/>
              </w:rPr>
            </w:pPr>
          </w:p>
        </w:tc>
      </w:tr>
      <w:tr w:rsidR="00D760C9" w:rsidRPr="00293EB1" w14:paraId="34D4158C" w14:textId="77777777" w:rsidTr="001251DC">
        <w:trPr>
          <w:trHeight w:val="492"/>
        </w:trPr>
        <w:tc>
          <w:tcPr>
            <w:tcW w:w="2602" w:type="dxa"/>
            <w:shd w:val="clear" w:color="auto" w:fill="auto"/>
            <w:vAlign w:val="center"/>
          </w:tcPr>
          <w:p w14:paraId="72223197" w14:textId="77777777" w:rsidR="00D760C9" w:rsidRPr="00293EB1" w:rsidRDefault="00D760C9" w:rsidP="00D760C9">
            <w:r w:rsidRPr="00293EB1">
              <w:t>15.00-17.00 uur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4D55C14" w14:textId="77777777" w:rsidR="00D760C9" w:rsidRPr="00293EB1" w:rsidRDefault="00D760C9" w:rsidP="00D760C9">
            <w:r w:rsidRPr="00293EB1">
              <w:rPr>
                <w:lang w:bidi="nl-NL"/>
              </w:rPr>
              <w:t>15.00-17.00 uur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283A263C" w14:textId="77777777" w:rsidR="00D760C9" w:rsidRPr="00293EB1" w:rsidRDefault="00D760C9" w:rsidP="00D760C9">
            <w:r>
              <w:rPr>
                <w:lang w:bidi="nl-NL"/>
              </w:rPr>
              <w:t>15.00-17.00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9D9A3C3" w14:textId="77777777" w:rsidR="00D760C9" w:rsidRPr="00293EB1" w:rsidRDefault="00D760C9" w:rsidP="00D760C9">
            <w:r>
              <w:rPr>
                <w:lang w:bidi="nl-NL"/>
              </w:rPr>
              <w:t>15.00-17.00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0D6C5320" w14:textId="77777777" w:rsidR="00D760C9" w:rsidRPr="00293EB1" w:rsidRDefault="00D760C9" w:rsidP="00D760C9">
            <w:r>
              <w:rPr>
                <w:lang w:bidi="nl-NL"/>
              </w:rPr>
              <w:t>15.00-17.00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FBD9997" w14:textId="77777777" w:rsidR="00D760C9" w:rsidRPr="00293EB1" w:rsidRDefault="00D760C9" w:rsidP="00D760C9">
            <w:pPr>
              <w:pStyle w:val="Weekend"/>
              <w:framePr w:wrap="auto" w:vAnchor="margin" w:yAlign="inline"/>
              <w:rPr>
                <w:color w:val="auto"/>
              </w:rPr>
            </w:pPr>
            <w:r>
              <w:rPr>
                <w:color w:val="auto"/>
                <w:lang w:bidi="nl-NL"/>
              </w:rPr>
              <w:t>15.00-17.00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7B9FAB6" w14:textId="77777777" w:rsidR="00D760C9" w:rsidRPr="00293EB1" w:rsidRDefault="00D760C9" w:rsidP="00D760C9">
            <w:pPr>
              <w:pStyle w:val="Weekend"/>
              <w:framePr w:wrap="auto" w:vAnchor="margin" w:yAlign="inline"/>
              <w:rPr>
                <w:color w:val="auto"/>
              </w:rPr>
            </w:pPr>
            <w:r>
              <w:rPr>
                <w:color w:val="auto"/>
                <w:lang w:bidi="nl-NL"/>
              </w:rPr>
              <w:t>15.00-17.00</w:t>
            </w:r>
          </w:p>
        </w:tc>
      </w:tr>
      <w:tr w:rsidR="00D760C9" w:rsidRPr="00293EB1" w14:paraId="0F2D2311" w14:textId="77777777" w:rsidTr="001251DC">
        <w:trPr>
          <w:trHeight w:val="1489"/>
        </w:trPr>
        <w:tc>
          <w:tcPr>
            <w:tcW w:w="2602" w:type="dxa"/>
            <w:shd w:val="clear" w:color="auto" w:fill="auto"/>
          </w:tcPr>
          <w:p w14:paraId="474B7865" w14:textId="77777777" w:rsidR="00D760C9" w:rsidRPr="00293EB1" w:rsidRDefault="00D760C9" w:rsidP="00D760C9"/>
        </w:tc>
        <w:tc>
          <w:tcPr>
            <w:tcW w:w="2610" w:type="dxa"/>
            <w:shd w:val="clear" w:color="auto" w:fill="auto"/>
          </w:tcPr>
          <w:p w14:paraId="3556A10B" w14:textId="77777777" w:rsidR="00D760C9" w:rsidRPr="00293EB1" w:rsidRDefault="00D760C9" w:rsidP="00D760C9"/>
        </w:tc>
        <w:tc>
          <w:tcPr>
            <w:tcW w:w="2607" w:type="dxa"/>
            <w:shd w:val="clear" w:color="auto" w:fill="auto"/>
          </w:tcPr>
          <w:p w14:paraId="576D017B" w14:textId="77777777" w:rsidR="00D760C9" w:rsidRPr="00293EB1" w:rsidRDefault="00D760C9" w:rsidP="00D760C9"/>
        </w:tc>
        <w:tc>
          <w:tcPr>
            <w:tcW w:w="2607" w:type="dxa"/>
            <w:shd w:val="clear" w:color="auto" w:fill="auto"/>
          </w:tcPr>
          <w:p w14:paraId="0BDEA766" w14:textId="77777777" w:rsidR="00D760C9" w:rsidRPr="00293EB1" w:rsidRDefault="00D760C9" w:rsidP="00D760C9"/>
        </w:tc>
        <w:tc>
          <w:tcPr>
            <w:tcW w:w="2607" w:type="dxa"/>
            <w:shd w:val="clear" w:color="auto" w:fill="auto"/>
          </w:tcPr>
          <w:p w14:paraId="77C8B41E" w14:textId="77777777" w:rsidR="00D760C9" w:rsidRPr="00293EB1" w:rsidRDefault="00D760C9" w:rsidP="00D760C9"/>
        </w:tc>
        <w:tc>
          <w:tcPr>
            <w:tcW w:w="1673" w:type="dxa"/>
            <w:shd w:val="clear" w:color="auto" w:fill="auto"/>
          </w:tcPr>
          <w:p w14:paraId="69B2C859" w14:textId="77777777" w:rsidR="00D760C9" w:rsidRPr="00293EB1" w:rsidRDefault="00D760C9" w:rsidP="00D760C9">
            <w:pPr>
              <w:pStyle w:val="Weekend"/>
              <w:framePr w:wrap="auto" w:vAnchor="margin" w:yAlign="inline"/>
              <w:rPr>
                <w:color w:val="auto"/>
              </w:rPr>
            </w:pPr>
          </w:p>
        </w:tc>
        <w:tc>
          <w:tcPr>
            <w:tcW w:w="1680" w:type="dxa"/>
            <w:shd w:val="clear" w:color="auto" w:fill="auto"/>
          </w:tcPr>
          <w:p w14:paraId="0ABCFC71" w14:textId="77777777" w:rsidR="00D760C9" w:rsidRPr="00293EB1" w:rsidRDefault="00D760C9" w:rsidP="00D760C9">
            <w:pPr>
              <w:pStyle w:val="Weekend"/>
              <w:framePr w:wrap="auto" w:vAnchor="margin" w:yAlign="inline"/>
              <w:rPr>
                <w:color w:val="auto"/>
              </w:rPr>
            </w:pPr>
          </w:p>
        </w:tc>
      </w:tr>
      <w:tr w:rsidR="00D760C9" w:rsidRPr="00293EB1" w14:paraId="7D670225" w14:textId="77777777" w:rsidTr="001251DC">
        <w:trPr>
          <w:trHeight w:val="492"/>
        </w:trPr>
        <w:tc>
          <w:tcPr>
            <w:tcW w:w="2602" w:type="dxa"/>
            <w:shd w:val="clear" w:color="auto" w:fill="auto"/>
            <w:vAlign w:val="center"/>
          </w:tcPr>
          <w:p w14:paraId="51A6F680" w14:textId="77777777" w:rsidR="00D760C9" w:rsidRPr="00293EB1" w:rsidRDefault="00D760C9" w:rsidP="00D760C9">
            <w:r w:rsidRPr="00293EB1">
              <w:rPr>
                <w:lang w:bidi="nl-NL"/>
              </w:rPr>
              <w:t>17.00-20.00 uur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D4B769A" w14:textId="77777777" w:rsidR="00D760C9" w:rsidRPr="00293EB1" w:rsidRDefault="00D760C9" w:rsidP="00D760C9">
            <w:r w:rsidRPr="00293EB1">
              <w:rPr>
                <w:lang w:bidi="nl-NL"/>
              </w:rPr>
              <w:t>17.00-20.00 uur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2311AD37" w14:textId="77777777" w:rsidR="00D760C9" w:rsidRPr="00293EB1" w:rsidRDefault="00D760C9" w:rsidP="00D760C9">
            <w:r>
              <w:rPr>
                <w:lang w:bidi="nl-NL"/>
              </w:rPr>
              <w:t>17.00-20.00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82EE474" w14:textId="77777777" w:rsidR="00D760C9" w:rsidRPr="00293EB1" w:rsidRDefault="00D760C9" w:rsidP="00D760C9">
            <w:r>
              <w:rPr>
                <w:lang w:bidi="nl-NL"/>
              </w:rPr>
              <w:t>17.00-20.00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39FF2F4D" w14:textId="77777777" w:rsidR="00D760C9" w:rsidRPr="00293EB1" w:rsidRDefault="00D760C9" w:rsidP="00D760C9">
            <w:r w:rsidRPr="00293EB1">
              <w:rPr>
                <w:lang w:bidi="nl-NL"/>
              </w:rPr>
              <w:t>17</w:t>
            </w:r>
            <w:r>
              <w:rPr>
                <w:lang w:bidi="nl-NL"/>
              </w:rPr>
              <w:t>.00-20.00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DC66BE0" w14:textId="77777777" w:rsidR="00D760C9" w:rsidRPr="00293EB1" w:rsidRDefault="00D760C9" w:rsidP="00D760C9">
            <w:pPr>
              <w:pStyle w:val="Weekend"/>
              <w:framePr w:wrap="auto" w:vAnchor="margin" w:yAlign="inline"/>
              <w:rPr>
                <w:color w:val="auto"/>
              </w:rPr>
            </w:pPr>
            <w:r>
              <w:rPr>
                <w:color w:val="auto"/>
                <w:lang w:bidi="nl-NL"/>
              </w:rPr>
              <w:t>17.00-20.00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0252E1F" w14:textId="77777777" w:rsidR="00D760C9" w:rsidRPr="00293EB1" w:rsidRDefault="00D760C9" w:rsidP="00D760C9">
            <w:pPr>
              <w:pStyle w:val="Weekend"/>
              <w:framePr w:wrap="auto" w:vAnchor="margin" w:yAlign="inline"/>
              <w:rPr>
                <w:color w:val="auto"/>
              </w:rPr>
            </w:pPr>
            <w:r>
              <w:rPr>
                <w:color w:val="auto"/>
                <w:lang w:bidi="nl-NL"/>
              </w:rPr>
              <w:t>17.00-20.00</w:t>
            </w:r>
          </w:p>
        </w:tc>
      </w:tr>
      <w:tr w:rsidR="00D760C9" w:rsidRPr="00293EB1" w14:paraId="04987679" w14:textId="77777777" w:rsidTr="001251DC">
        <w:trPr>
          <w:trHeight w:val="1489"/>
        </w:trPr>
        <w:tc>
          <w:tcPr>
            <w:tcW w:w="2602" w:type="dxa"/>
            <w:shd w:val="clear" w:color="auto" w:fill="auto"/>
          </w:tcPr>
          <w:p w14:paraId="73CA500E" w14:textId="77777777" w:rsidR="00D760C9" w:rsidRPr="00293EB1" w:rsidRDefault="00D760C9" w:rsidP="00D760C9"/>
        </w:tc>
        <w:tc>
          <w:tcPr>
            <w:tcW w:w="2610" w:type="dxa"/>
            <w:shd w:val="clear" w:color="auto" w:fill="auto"/>
          </w:tcPr>
          <w:p w14:paraId="336E2ACA" w14:textId="77777777" w:rsidR="00D760C9" w:rsidRPr="00293EB1" w:rsidRDefault="00D760C9" w:rsidP="00D760C9"/>
        </w:tc>
        <w:tc>
          <w:tcPr>
            <w:tcW w:w="2607" w:type="dxa"/>
            <w:shd w:val="clear" w:color="auto" w:fill="auto"/>
          </w:tcPr>
          <w:p w14:paraId="246C4B0C" w14:textId="77777777" w:rsidR="00D760C9" w:rsidRPr="00293EB1" w:rsidRDefault="00D760C9" w:rsidP="00D760C9"/>
        </w:tc>
        <w:tc>
          <w:tcPr>
            <w:tcW w:w="2607" w:type="dxa"/>
            <w:shd w:val="clear" w:color="auto" w:fill="auto"/>
          </w:tcPr>
          <w:p w14:paraId="6987BFA8" w14:textId="77777777" w:rsidR="00D760C9" w:rsidRPr="00293EB1" w:rsidRDefault="00D760C9" w:rsidP="00D760C9"/>
        </w:tc>
        <w:tc>
          <w:tcPr>
            <w:tcW w:w="2607" w:type="dxa"/>
            <w:shd w:val="clear" w:color="auto" w:fill="auto"/>
          </w:tcPr>
          <w:p w14:paraId="17D087FF" w14:textId="77777777" w:rsidR="00D760C9" w:rsidRPr="00293EB1" w:rsidRDefault="00D760C9" w:rsidP="00D760C9"/>
        </w:tc>
        <w:tc>
          <w:tcPr>
            <w:tcW w:w="1673" w:type="dxa"/>
            <w:shd w:val="clear" w:color="auto" w:fill="auto"/>
          </w:tcPr>
          <w:p w14:paraId="35FDEDB2" w14:textId="77777777" w:rsidR="00D760C9" w:rsidRPr="00293EB1" w:rsidRDefault="00D760C9" w:rsidP="00D760C9">
            <w:pPr>
              <w:pStyle w:val="Weekend"/>
              <w:framePr w:wrap="auto" w:vAnchor="margin" w:yAlign="inline"/>
              <w:rPr>
                <w:color w:val="auto"/>
              </w:rPr>
            </w:pPr>
          </w:p>
        </w:tc>
        <w:tc>
          <w:tcPr>
            <w:tcW w:w="1680" w:type="dxa"/>
            <w:shd w:val="clear" w:color="auto" w:fill="auto"/>
          </w:tcPr>
          <w:p w14:paraId="69949802" w14:textId="77777777" w:rsidR="00D760C9" w:rsidRPr="00293EB1" w:rsidRDefault="00D760C9" w:rsidP="00D760C9">
            <w:pPr>
              <w:pStyle w:val="Weekend"/>
              <w:framePr w:wrap="auto" w:vAnchor="margin" w:yAlign="inline"/>
              <w:rPr>
                <w:color w:val="auto"/>
              </w:rPr>
            </w:pPr>
          </w:p>
        </w:tc>
      </w:tr>
      <w:tr w:rsidR="00D760C9" w:rsidRPr="00293EB1" w14:paraId="2CD3EF33" w14:textId="77777777" w:rsidTr="001251DC">
        <w:trPr>
          <w:trHeight w:val="492"/>
        </w:trPr>
        <w:tc>
          <w:tcPr>
            <w:tcW w:w="2602" w:type="dxa"/>
            <w:shd w:val="clear" w:color="auto" w:fill="auto"/>
            <w:vAlign w:val="center"/>
          </w:tcPr>
          <w:p w14:paraId="6805A917" w14:textId="77777777" w:rsidR="00D760C9" w:rsidRPr="00293EB1" w:rsidRDefault="00D760C9" w:rsidP="00D760C9">
            <w:r w:rsidRPr="00293EB1">
              <w:rPr>
                <w:lang w:bidi="nl-NL"/>
              </w:rPr>
              <w:t>20.00-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C34CCD8" w14:textId="77777777" w:rsidR="00D760C9" w:rsidRPr="00293EB1" w:rsidRDefault="00D760C9" w:rsidP="00D760C9">
            <w:r w:rsidRPr="00293EB1">
              <w:t>20.00-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0A34D1D" w14:textId="77777777" w:rsidR="00D760C9" w:rsidRPr="00293EB1" w:rsidRDefault="00D760C9" w:rsidP="00D760C9">
            <w:r>
              <w:rPr>
                <w:lang w:bidi="nl-NL"/>
              </w:rPr>
              <w:t>20.00-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23D238CA" w14:textId="77777777" w:rsidR="00D760C9" w:rsidRPr="00293EB1" w:rsidRDefault="00D760C9" w:rsidP="00D760C9">
            <w:r>
              <w:rPr>
                <w:lang w:bidi="nl-NL"/>
              </w:rPr>
              <w:t>20.00-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2D95C66" w14:textId="77777777" w:rsidR="00D760C9" w:rsidRPr="00293EB1" w:rsidRDefault="00D760C9" w:rsidP="00D760C9">
            <w:r>
              <w:rPr>
                <w:lang w:bidi="nl-NL"/>
              </w:rPr>
              <w:t>20.00-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7BA85AD" w14:textId="77777777" w:rsidR="00D760C9" w:rsidRPr="00293EB1" w:rsidRDefault="00D760C9" w:rsidP="00D760C9">
            <w:pPr>
              <w:pStyle w:val="Weekend"/>
              <w:framePr w:wrap="auto" w:vAnchor="margin" w:yAlign="inline"/>
              <w:rPr>
                <w:color w:val="auto"/>
              </w:rPr>
            </w:pPr>
            <w:r>
              <w:rPr>
                <w:color w:val="auto"/>
                <w:lang w:bidi="nl-NL"/>
              </w:rPr>
              <w:t>20.00-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9A728C5" w14:textId="77777777" w:rsidR="00D760C9" w:rsidRPr="00293EB1" w:rsidRDefault="00D760C9" w:rsidP="00D760C9">
            <w:pPr>
              <w:pStyle w:val="Weekend"/>
              <w:framePr w:wrap="auto" w:vAnchor="margin" w:yAlign="inline"/>
              <w:rPr>
                <w:color w:val="auto"/>
              </w:rPr>
            </w:pPr>
            <w:r>
              <w:rPr>
                <w:color w:val="auto"/>
                <w:lang w:bidi="nl-NL"/>
              </w:rPr>
              <w:t>20.00-</w:t>
            </w:r>
          </w:p>
        </w:tc>
      </w:tr>
      <w:tr w:rsidR="00D760C9" w:rsidRPr="00FF08FC" w14:paraId="5B7467CE" w14:textId="77777777" w:rsidTr="001251DC">
        <w:trPr>
          <w:trHeight w:val="1513"/>
        </w:trPr>
        <w:tc>
          <w:tcPr>
            <w:tcW w:w="2602" w:type="dxa"/>
            <w:shd w:val="clear" w:color="auto" w:fill="auto"/>
          </w:tcPr>
          <w:p w14:paraId="598C4501" w14:textId="77777777" w:rsidR="00D760C9" w:rsidRPr="00FF08FC" w:rsidRDefault="00D760C9" w:rsidP="00D760C9">
            <w:pPr>
              <w:rPr>
                <w:color w:val="262626" w:themeColor="text1" w:themeTint="D9"/>
              </w:rPr>
            </w:pPr>
          </w:p>
        </w:tc>
        <w:tc>
          <w:tcPr>
            <w:tcW w:w="2610" w:type="dxa"/>
            <w:shd w:val="clear" w:color="auto" w:fill="auto"/>
          </w:tcPr>
          <w:p w14:paraId="75400A28" w14:textId="77777777" w:rsidR="00D760C9" w:rsidRPr="00FF08FC" w:rsidRDefault="00D760C9" w:rsidP="00D760C9">
            <w:pPr>
              <w:rPr>
                <w:color w:val="262626" w:themeColor="text1" w:themeTint="D9"/>
              </w:rPr>
            </w:pPr>
          </w:p>
        </w:tc>
        <w:tc>
          <w:tcPr>
            <w:tcW w:w="2607" w:type="dxa"/>
            <w:shd w:val="clear" w:color="auto" w:fill="auto"/>
          </w:tcPr>
          <w:p w14:paraId="34D295B8" w14:textId="77777777" w:rsidR="00D760C9" w:rsidRPr="00FF08FC" w:rsidRDefault="00D760C9" w:rsidP="00D760C9">
            <w:pPr>
              <w:rPr>
                <w:color w:val="262626" w:themeColor="text1" w:themeTint="D9"/>
              </w:rPr>
            </w:pPr>
          </w:p>
        </w:tc>
        <w:tc>
          <w:tcPr>
            <w:tcW w:w="2607" w:type="dxa"/>
            <w:shd w:val="clear" w:color="auto" w:fill="auto"/>
          </w:tcPr>
          <w:p w14:paraId="0DC690FC" w14:textId="77777777" w:rsidR="00D760C9" w:rsidRPr="00FF08FC" w:rsidRDefault="00D760C9" w:rsidP="00D760C9">
            <w:pPr>
              <w:rPr>
                <w:color w:val="262626" w:themeColor="text1" w:themeTint="D9"/>
              </w:rPr>
            </w:pPr>
          </w:p>
        </w:tc>
        <w:tc>
          <w:tcPr>
            <w:tcW w:w="2607" w:type="dxa"/>
            <w:shd w:val="clear" w:color="auto" w:fill="auto"/>
          </w:tcPr>
          <w:p w14:paraId="15B4BE8F" w14:textId="77777777" w:rsidR="00D760C9" w:rsidRPr="00FF08FC" w:rsidRDefault="00D760C9" w:rsidP="00D760C9">
            <w:pPr>
              <w:rPr>
                <w:color w:val="262626" w:themeColor="text1" w:themeTint="D9"/>
              </w:rPr>
            </w:pPr>
          </w:p>
        </w:tc>
        <w:tc>
          <w:tcPr>
            <w:tcW w:w="1673" w:type="dxa"/>
            <w:shd w:val="clear" w:color="auto" w:fill="auto"/>
          </w:tcPr>
          <w:p w14:paraId="51FF3177" w14:textId="77777777" w:rsidR="00D760C9" w:rsidRPr="00FF08FC" w:rsidRDefault="00D760C9" w:rsidP="00D760C9">
            <w:pPr>
              <w:pStyle w:val="Weekend"/>
              <w:framePr w:wrap="auto" w:vAnchor="margin" w:yAlign="inline"/>
            </w:pPr>
          </w:p>
        </w:tc>
        <w:tc>
          <w:tcPr>
            <w:tcW w:w="1680" w:type="dxa"/>
            <w:shd w:val="clear" w:color="auto" w:fill="auto"/>
          </w:tcPr>
          <w:p w14:paraId="461980F1" w14:textId="77777777" w:rsidR="00D760C9" w:rsidRPr="00FF08FC" w:rsidRDefault="00D760C9" w:rsidP="00D760C9">
            <w:pPr>
              <w:pStyle w:val="Weekend"/>
              <w:framePr w:wrap="auto" w:vAnchor="margin" w:yAlign="inline"/>
            </w:pPr>
          </w:p>
        </w:tc>
      </w:tr>
    </w:tbl>
    <w:p w14:paraId="1BBF23E7" w14:textId="46CA0889" w:rsidR="00EA5EDD" w:rsidRPr="00D760C9" w:rsidRDefault="00EA5EDD" w:rsidP="001251DC">
      <w:pPr>
        <w:rPr>
          <w:i/>
        </w:rPr>
      </w:pPr>
    </w:p>
    <w:sectPr w:rsidR="00EA5EDD" w:rsidRPr="00D760C9" w:rsidSect="00D760C9">
      <w:head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FC148" w14:textId="77777777" w:rsidR="00D760C9" w:rsidRDefault="00D760C9" w:rsidP="00D760C9">
      <w:pPr>
        <w:spacing w:after="0" w:line="240" w:lineRule="auto"/>
      </w:pPr>
      <w:r>
        <w:separator/>
      </w:r>
    </w:p>
  </w:endnote>
  <w:endnote w:type="continuationSeparator" w:id="0">
    <w:p w14:paraId="33E99DC7" w14:textId="77777777" w:rsidR="00D760C9" w:rsidRDefault="00D760C9" w:rsidP="00D7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72591" w14:textId="77777777" w:rsidR="00D760C9" w:rsidRDefault="00D760C9" w:rsidP="00D760C9">
      <w:pPr>
        <w:spacing w:after="0" w:line="240" w:lineRule="auto"/>
      </w:pPr>
      <w:r>
        <w:separator/>
      </w:r>
    </w:p>
  </w:footnote>
  <w:footnote w:type="continuationSeparator" w:id="0">
    <w:p w14:paraId="69849113" w14:textId="77777777" w:rsidR="00D760C9" w:rsidRDefault="00D760C9" w:rsidP="00D76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736EC" w14:textId="77777777" w:rsidR="00D760C9" w:rsidRPr="00BD650A" w:rsidRDefault="00D760C9">
    <w:pPr>
      <w:pStyle w:val="Koptekst"/>
      <w:rPr>
        <w:sz w:val="24"/>
      </w:rPr>
    </w:pPr>
    <w:r w:rsidRPr="00BD650A">
      <w:rPr>
        <w:noProof/>
        <w:sz w:val="24"/>
        <w:lang w:eastAsia="nl-NL"/>
      </w:rPr>
      <w:drawing>
        <wp:anchor distT="0" distB="0" distL="114300" distR="114300" simplePos="0" relativeHeight="251658240" behindDoc="1" locked="0" layoutInCell="1" allowOverlap="1" wp14:anchorId="31717782" wp14:editId="69029229">
          <wp:simplePos x="0" y="0"/>
          <wp:positionH relativeFrom="column">
            <wp:posOffset>8482330</wp:posOffset>
          </wp:positionH>
          <wp:positionV relativeFrom="paragraph">
            <wp:posOffset>-160655</wp:posOffset>
          </wp:positionV>
          <wp:extent cx="611307" cy="552893"/>
          <wp:effectExtent l="0" t="0" r="0" b="0"/>
          <wp:wrapNone/>
          <wp:docPr id="1" name="Afbeelding 1" descr="ROC Da Vinci College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C Da Vinci College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07" cy="552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650A">
      <w:rPr>
        <w:sz w:val="24"/>
      </w:rPr>
      <w:t xml:space="preserve">Naam: </w:t>
    </w:r>
    <w:r w:rsidRPr="00BD650A">
      <w:rPr>
        <w:sz w:val="24"/>
      </w:rPr>
      <w:tab/>
      <w:t>Datum:</w:t>
    </w:r>
    <w:r w:rsidRPr="00BD650A">
      <w:rPr>
        <w:sz w:val="24"/>
      </w:rPr>
      <w:tab/>
      <w:t>Lesweek: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C9"/>
    <w:rsid w:val="001251DC"/>
    <w:rsid w:val="003D4914"/>
    <w:rsid w:val="00BD650A"/>
    <w:rsid w:val="00D760C9"/>
    <w:rsid w:val="00EA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96CC2A"/>
  <w15:chartTrackingRefBased/>
  <w15:docId w15:val="{45DDB769-F41A-44BF-B5E4-23A5C921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76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gvandeweek">
    <w:name w:val="Dag van de week"/>
    <w:basedOn w:val="Standaard"/>
    <w:qFormat/>
    <w:rsid w:val="00D760C9"/>
    <w:pPr>
      <w:framePr w:wrap="around" w:vAnchor="page" w:hAnchor="text" w:y="795"/>
      <w:spacing w:after="0" w:line="240" w:lineRule="auto"/>
      <w:ind w:left="113" w:right="113"/>
    </w:pPr>
    <w:rPr>
      <w:b/>
      <w:bCs/>
      <w:color w:val="FFFFFF" w:themeColor="background1"/>
      <w:sz w:val="28"/>
      <w:szCs w:val="28"/>
    </w:rPr>
  </w:style>
  <w:style w:type="paragraph" w:customStyle="1" w:styleId="Weekend">
    <w:name w:val="Weekend"/>
    <w:basedOn w:val="Standaard"/>
    <w:qFormat/>
    <w:rsid w:val="00D760C9"/>
    <w:pPr>
      <w:framePr w:wrap="around" w:vAnchor="page" w:hAnchor="text" w:y="795"/>
      <w:spacing w:after="0" w:line="240" w:lineRule="auto"/>
    </w:pPr>
    <w:rPr>
      <w:color w:val="2F5496" w:themeColor="accent5" w:themeShade="BF"/>
    </w:rPr>
  </w:style>
  <w:style w:type="paragraph" w:styleId="Koptekst">
    <w:name w:val="header"/>
    <w:basedOn w:val="Standaard"/>
    <w:link w:val="KoptekstChar"/>
    <w:uiPriority w:val="99"/>
    <w:unhideWhenUsed/>
    <w:rsid w:val="00D7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60C9"/>
  </w:style>
  <w:style w:type="paragraph" w:styleId="Voettekst">
    <w:name w:val="footer"/>
    <w:basedOn w:val="Standaard"/>
    <w:link w:val="VoettekstChar"/>
    <w:uiPriority w:val="99"/>
    <w:unhideWhenUsed/>
    <w:rsid w:val="00D7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6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F47B4ADECB42A091B6CB547A29A1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C4D8DE-95B9-4AE1-B2ED-A19008AA86C1}"/>
      </w:docPartPr>
      <w:docPartBody>
        <w:p w:rsidR="0033169D" w:rsidRDefault="00E1061B" w:rsidP="00E1061B">
          <w:pPr>
            <w:pStyle w:val="85F47B4ADECB42A091B6CB547A29A107"/>
          </w:pPr>
          <w:r w:rsidRPr="00FF08FC">
            <w:rPr>
              <w:lang w:bidi="nl-NL"/>
            </w:rPr>
            <w:t>MA</w:t>
          </w:r>
        </w:p>
      </w:docPartBody>
    </w:docPart>
    <w:docPart>
      <w:docPartPr>
        <w:name w:val="254574A2F4D845188A6DE0481372C3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A834BF-C8E3-4EFB-B87D-6E9EF588DD9E}"/>
      </w:docPartPr>
      <w:docPartBody>
        <w:p w:rsidR="0033169D" w:rsidRDefault="00E1061B" w:rsidP="00E1061B">
          <w:pPr>
            <w:pStyle w:val="254574A2F4D845188A6DE0481372C3CF"/>
          </w:pPr>
          <w:r w:rsidRPr="00FF08FC">
            <w:rPr>
              <w:lang w:bidi="nl-NL"/>
            </w:rPr>
            <w:t>DI</w:t>
          </w:r>
        </w:p>
      </w:docPartBody>
    </w:docPart>
    <w:docPart>
      <w:docPartPr>
        <w:name w:val="BD80EC937779415FAC82D1344FC3D6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26150B-B83C-4C7D-9FA6-27DF0EDD5A5E}"/>
      </w:docPartPr>
      <w:docPartBody>
        <w:p w:rsidR="0033169D" w:rsidRDefault="00E1061B" w:rsidP="00E1061B">
          <w:pPr>
            <w:pStyle w:val="BD80EC937779415FAC82D1344FC3D6AF"/>
          </w:pPr>
          <w:r w:rsidRPr="00FF08FC">
            <w:rPr>
              <w:lang w:bidi="nl-NL"/>
            </w:rPr>
            <w:t>WO</w:t>
          </w:r>
        </w:p>
      </w:docPartBody>
    </w:docPart>
    <w:docPart>
      <w:docPartPr>
        <w:name w:val="117DF8A362E34E6888F8FEB1943CA0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2E1A54-0EC8-40EC-BD5B-15EB06C25556}"/>
      </w:docPartPr>
      <w:docPartBody>
        <w:p w:rsidR="0033169D" w:rsidRDefault="00E1061B" w:rsidP="00E1061B">
          <w:pPr>
            <w:pStyle w:val="117DF8A362E34E6888F8FEB1943CA007"/>
          </w:pPr>
          <w:r w:rsidRPr="00FF08FC">
            <w:rPr>
              <w:lang w:bidi="nl-NL"/>
            </w:rPr>
            <w:t>DO</w:t>
          </w:r>
        </w:p>
      </w:docPartBody>
    </w:docPart>
    <w:docPart>
      <w:docPartPr>
        <w:name w:val="87A4FC6018934284A047898250DFA7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184C21-EAE3-47FE-AF2E-2449F6579099}"/>
      </w:docPartPr>
      <w:docPartBody>
        <w:p w:rsidR="0033169D" w:rsidRDefault="00E1061B" w:rsidP="00E1061B">
          <w:pPr>
            <w:pStyle w:val="87A4FC6018934284A047898250DFA76C"/>
          </w:pPr>
          <w:r w:rsidRPr="00FF08FC">
            <w:rPr>
              <w:lang w:bidi="nl-NL"/>
            </w:rPr>
            <w:t>VR</w:t>
          </w:r>
        </w:p>
      </w:docPartBody>
    </w:docPart>
    <w:docPart>
      <w:docPartPr>
        <w:name w:val="A52312DC72444CB1B7DE98A1EAD3AF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C3860B-E451-499B-A090-9BFB9681832D}"/>
      </w:docPartPr>
      <w:docPartBody>
        <w:p w:rsidR="0033169D" w:rsidRDefault="00E1061B" w:rsidP="00E1061B">
          <w:pPr>
            <w:pStyle w:val="A52312DC72444CB1B7DE98A1EAD3AF51"/>
          </w:pPr>
          <w:r w:rsidRPr="00FF08FC">
            <w:rPr>
              <w:lang w:bidi="nl-NL"/>
            </w:rPr>
            <w:t>ZA</w:t>
          </w:r>
        </w:p>
      </w:docPartBody>
    </w:docPart>
    <w:docPart>
      <w:docPartPr>
        <w:name w:val="AF717468E6CE49CFAC10FF9D077040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F1613E-6DA0-4D24-B933-125AFE7018DA}"/>
      </w:docPartPr>
      <w:docPartBody>
        <w:p w:rsidR="0033169D" w:rsidRDefault="00E1061B" w:rsidP="00E1061B">
          <w:pPr>
            <w:pStyle w:val="AF717468E6CE49CFAC10FF9D077040D0"/>
          </w:pPr>
          <w:r w:rsidRPr="00FF08FC">
            <w:rPr>
              <w:lang w:bidi="nl-NL"/>
            </w:rPr>
            <w:t>ZO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1B"/>
    <w:rsid w:val="0033169D"/>
    <w:rsid w:val="00E1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6A4CFF83F6D479BAD958394072A8235">
    <w:name w:val="66A4CFF83F6D479BAD958394072A8235"/>
    <w:rsid w:val="00E1061B"/>
  </w:style>
  <w:style w:type="paragraph" w:customStyle="1" w:styleId="9D64FD50CCB94E12933D436886EE3B10">
    <w:name w:val="9D64FD50CCB94E12933D436886EE3B10"/>
    <w:rsid w:val="00E1061B"/>
  </w:style>
  <w:style w:type="paragraph" w:customStyle="1" w:styleId="F423A3F277B54540A4ED953A72BF7F0D">
    <w:name w:val="F423A3F277B54540A4ED953A72BF7F0D"/>
    <w:rsid w:val="00E1061B"/>
  </w:style>
  <w:style w:type="paragraph" w:customStyle="1" w:styleId="5D104EB9348C4F60818840FC146906AF">
    <w:name w:val="5D104EB9348C4F60818840FC146906AF"/>
    <w:rsid w:val="00E1061B"/>
  </w:style>
  <w:style w:type="paragraph" w:customStyle="1" w:styleId="8DF8F8B9BDFA4B318284A1D91860D582">
    <w:name w:val="8DF8F8B9BDFA4B318284A1D91860D582"/>
    <w:rsid w:val="00E1061B"/>
  </w:style>
  <w:style w:type="paragraph" w:customStyle="1" w:styleId="603248D59D9342FBA7CD54B4EFB1EFC2">
    <w:name w:val="603248D59D9342FBA7CD54B4EFB1EFC2"/>
    <w:rsid w:val="00E1061B"/>
  </w:style>
  <w:style w:type="paragraph" w:customStyle="1" w:styleId="6C32D297D71644709AFF83C864639864">
    <w:name w:val="6C32D297D71644709AFF83C864639864"/>
    <w:rsid w:val="00E1061B"/>
  </w:style>
  <w:style w:type="paragraph" w:customStyle="1" w:styleId="A70DD6C8C0A34DCBA8EF7241BB2D3B43">
    <w:name w:val="A70DD6C8C0A34DCBA8EF7241BB2D3B43"/>
    <w:rsid w:val="00E1061B"/>
  </w:style>
  <w:style w:type="paragraph" w:customStyle="1" w:styleId="A7DC05CEF08D4F20989AD83A78AF11A6">
    <w:name w:val="A7DC05CEF08D4F20989AD83A78AF11A6"/>
    <w:rsid w:val="00E1061B"/>
  </w:style>
  <w:style w:type="paragraph" w:customStyle="1" w:styleId="99002004BCAD4CE29CC6EA45C51A96C2">
    <w:name w:val="99002004BCAD4CE29CC6EA45C51A96C2"/>
    <w:rsid w:val="00E1061B"/>
  </w:style>
  <w:style w:type="paragraph" w:customStyle="1" w:styleId="6F9D2B6BBEEA461385CABA518A7947D0">
    <w:name w:val="6F9D2B6BBEEA461385CABA518A7947D0"/>
    <w:rsid w:val="00E1061B"/>
  </w:style>
  <w:style w:type="paragraph" w:customStyle="1" w:styleId="6BCAF8EA72E04744B15A7F13D07CC27E">
    <w:name w:val="6BCAF8EA72E04744B15A7F13D07CC27E"/>
    <w:rsid w:val="00E1061B"/>
  </w:style>
  <w:style w:type="paragraph" w:customStyle="1" w:styleId="14496C055C7B41B2BFEE92BF7474580A">
    <w:name w:val="14496C055C7B41B2BFEE92BF7474580A"/>
    <w:rsid w:val="00E1061B"/>
  </w:style>
  <w:style w:type="paragraph" w:customStyle="1" w:styleId="C4C66B55E24546A08225586847BBFB01">
    <w:name w:val="C4C66B55E24546A08225586847BBFB01"/>
    <w:rsid w:val="00E1061B"/>
  </w:style>
  <w:style w:type="paragraph" w:customStyle="1" w:styleId="26D8023E16084797BFD246750C64E0C0">
    <w:name w:val="26D8023E16084797BFD246750C64E0C0"/>
    <w:rsid w:val="00E1061B"/>
  </w:style>
  <w:style w:type="paragraph" w:customStyle="1" w:styleId="7E8D725FAEBB4DA7AAF68C20E4F0DF88">
    <w:name w:val="7E8D725FAEBB4DA7AAF68C20E4F0DF88"/>
    <w:rsid w:val="00E1061B"/>
  </w:style>
  <w:style w:type="paragraph" w:customStyle="1" w:styleId="AD23FD03A1094B7F92DB8739FF709384">
    <w:name w:val="AD23FD03A1094B7F92DB8739FF709384"/>
    <w:rsid w:val="00E1061B"/>
  </w:style>
  <w:style w:type="paragraph" w:customStyle="1" w:styleId="BC7F7F2188F4494FB2BB0F80F0EA956A">
    <w:name w:val="BC7F7F2188F4494FB2BB0F80F0EA956A"/>
    <w:rsid w:val="00E1061B"/>
  </w:style>
  <w:style w:type="paragraph" w:customStyle="1" w:styleId="422FF02E0DB44293BDDB0EE27A86773B">
    <w:name w:val="422FF02E0DB44293BDDB0EE27A86773B"/>
    <w:rsid w:val="00E1061B"/>
  </w:style>
  <w:style w:type="paragraph" w:customStyle="1" w:styleId="007CA62539714F60806781D3618447BB">
    <w:name w:val="007CA62539714F60806781D3618447BB"/>
    <w:rsid w:val="00E1061B"/>
  </w:style>
  <w:style w:type="paragraph" w:customStyle="1" w:styleId="95C411DB564044A1A985DFF0039EAB2A">
    <w:name w:val="95C411DB564044A1A985DFF0039EAB2A"/>
    <w:rsid w:val="00E1061B"/>
  </w:style>
  <w:style w:type="paragraph" w:customStyle="1" w:styleId="85F47B4ADECB42A091B6CB547A29A107">
    <w:name w:val="85F47B4ADECB42A091B6CB547A29A107"/>
    <w:rsid w:val="00E1061B"/>
  </w:style>
  <w:style w:type="paragraph" w:customStyle="1" w:styleId="254574A2F4D845188A6DE0481372C3CF">
    <w:name w:val="254574A2F4D845188A6DE0481372C3CF"/>
    <w:rsid w:val="00E1061B"/>
  </w:style>
  <w:style w:type="paragraph" w:customStyle="1" w:styleId="BD80EC937779415FAC82D1344FC3D6AF">
    <w:name w:val="BD80EC937779415FAC82D1344FC3D6AF"/>
    <w:rsid w:val="00E1061B"/>
  </w:style>
  <w:style w:type="paragraph" w:customStyle="1" w:styleId="117DF8A362E34E6888F8FEB1943CA007">
    <w:name w:val="117DF8A362E34E6888F8FEB1943CA007"/>
    <w:rsid w:val="00E1061B"/>
  </w:style>
  <w:style w:type="paragraph" w:customStyle="1" w:styleId="87A4FC6018934284A047898250DFA76C">
    <w:name w:val="87A4FC6018934284A047898250DFA76C"/>
    <w:rsid w:val="00E1061B"/>
  </w:style>
  <w:style w:type="paragraph" w:customStyle="1" w:styleId="A52312DC72444CB1B7DE98A1EAD3AF51">
    <w:name w:val="A52312DC72444CB1B7DE98A1EAD3AF51"/>
    <w:rsid w:val="00E1061B"/>
  </w:style>
  <w:style w:type="paragraph" w:customStyle="1" w:styleId="AF717468E6CE49CFAC10FF9D077040D0">
    <w:name w:val="AF717468E6CE49CFAC10FF9D077040D0"/>
    <w:rsid w:val="00E1061B"/>
  </w:style>
  <w:style w:type="paragraph" w:customStyle="1" w:styleId="A9C3AB544EC445C2843F25796294BF4A">
    <w:name w:val="A9C3AB544EC445C2843F25796294BF4A"/>
    <w:rsid w:val="00E1061B"/>
  </w:style>
  <w:style w:type="paragraph" w:customStyle="1" w:styleId="FF6B7EE0F341494E9BCC2D3F96922F58">
    <w:name w:val="FF6B7EE0F341494E9BCC2D3F96922F58"/>
    <w:rsid w:val="00E1061B"/>
  </w:style>
  <w:style w:type="paragraph" w:customStyle="1" w:styleId="13CF5D620F0043E2A4A153839D279CBC">
    <w:name w:val="13CF5D620F0043E2A4A153839D279CBC"/>
    <w:rsid w:val="00E1061B"/>
  </w:style>
  <w:style w:type="paragraph" w:customStyle="1" w:styleId="9832F7186A1C4ECBBD193A8505686884">
    <w:name w:val="9832F7186A1C4ECBBD193A8505686884"/>
    <w:rsid w:val="00E1061B"/>
  </w:style>
  <w:style w:type="paragraph" w:customStyle="1" w:styleId="BCF67261855C4113AFF0BA2E5942C34E">
    <w:name w:val="BCF67261855C4113AFF0BA2E5942C34E"/>
    <w:rsid w:val="00E1061B"/>
  </w:style>
  <w:style w:type="paragraph" w:customStyle="1" w:styleId="D10BF21CD25B407CB212FC601431180B">
    <w:name w:val="D10BF21CD25B407CB212FC601431180B"/>
    <w:rsid w:val="00E1061B"/>
  </w:style>
  <w:style w:type="paragraph" w:customStyle="1" w:styleId="BEFA24C1AE4D428F95A891DA486C96DF">
    <w:name w:val="BEFA24C1AE4D428F95A891DA486C96DF"/>
    <w:rsid w:val="00E106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4" ma:contentTypeDescription="Create a new document." ma:contentTypeScope="" ma:versionID="923a1121d89156ec4ca392ed84865867">
  <xsd:schema xmlns:xsd="http://www.w3.org/2001/XMLSchema" xmlns:xs="http://www.w3.org/2001/XMLSchema" xmlns:p="http://schemas.microsoft.com/office/2006/metadata/properties" xmlns:ns3="ae88b579-0995-42e4-96ef-e06a7a57ddf9" xmlns:ns4="baa8c48b-5f73-4068-bac6-831706ff2add" targetNamespace="http://schemas.microsoft.com/office/2006/metadata/properties" ma:root="true" ma:fieldsID="1724edc2cf27a0b944bd73178e27ebfd" ns3:_="" ns4:_="">
    <xsd:import namespace="ae88b579-0995-42e4-96ef-e06a7a57ddf9"/>
    <xsd:import namespace="baa8c48b-5f73-4068-bac6-831706ff2a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8173D8-C248-4AE3-9D40-7576A742A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8b579-0995-42e4-96ef-e06a7a57ddf9"/>
    <ds:schemaRef ds:uri="baa8c48b-5f73-4068-bac6-831706ff2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0368FD-FD75-4FF3-9899-6941374A0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E07D6-2EF9-4562-B557-E5DC068A4095}">
  <ds:schemaRefs>
    <ds:schemaRef ds:uri="ae88b579-0995-42e4-96ef-e06a7a57ddf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aa8c48b-5f73-4068-bac6-831706ff2ad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Ozturk</dc:creator>
  <cp:keywords/>
  <dc:description/>
  <cp:lastModifiedBy>Hanane El Khetabi</cp:lastModifiedBy>
  <cp:revision>2</cp:revision>
  <dcterms:created xsi:type="dcterms:W3CDTF">2022-11-22T14:27:00Z</dcterms:created>
  <dcterms:modified xsi:type="dcterms:W3CDTF">2022-11-22T14:27:00Z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